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9DD9" w14:textId="35BF25B6" w:rsidR="007C55C3" w:rsidRPr="00E72CD8" w:rsidRDefault="007C55C3" w:rsidP="007C55C3">
      <w:pPr>
        <w:pStyle w:val="Heading1"/>
        <w:spacing w:before="0" w:after="0"/>
        <w:rPr>
          <w:rFonts w:ascii="Times New Roman" w:hAnsi="Times New Roman"/>
          <w:b w:val="0"/>
          <w:sz w:val="24"/>
          <w:szCs w:val="24"/>
          <w:lang w:val="ro-RO"/>
        </w:rPr>
      </w:pPr>
      <w:r w:rsidRPr="00E72CD8">
        <w:rPr>
          <w:rFonts w:ascii="Times New Roman" w:hAnsi="Times New Roman"/>
          <w:b w:val="0"/>
          <w:sz w:val="24"/>
          <w:szCs w:val="24"/>
          <w:lang w:val="ro-RO"/>
        </w:rPr>
        <w:t xml:space="preserve">Aprobat în şedinţa CP din </w:t>
      </w:r>
      <w:r w:rsidR="00833190" w:rsidRPr="00E72CD8">
        <w:rPr>
          <w:rFonts w:ascii="Times New Roman" w:hAnsi="Times New Roman"/>
          <w:b w:val="0"/>
          <w:sz w:val="24"/>
          <w:szCs w:val="24"/>
          <w:lang w:val="ro-RO"/>
        </w:rPr>
        <w:t>02.09.2021</w:t>
      </w:r>
      <w:r w:rsidRPr="00E72CD8">
        <w:rPr>
          <w:rFonts w:ascii="Times New Roman" w:hAnsi="Times New Roman"/>
          <w:b w:val="0"/>
          <w:sz w:val="24"/>
          <w:szCs w:val="24"/>
          <w:lang w:val="ro-RO"/>
        </w:rPr>
        <w:tab/>
      </w:r>
      <w:r w:rsidRPr="00E72CD8">
        <w:rPr>
          <w:rFonts w:ascii="Times New Roman" w:hAnsi="Times New Roman"/>
          <w:b w:val="0"/>
          <w:sz w:val="24"/>
          <w:szCs w:val="24"/>
          <w:lang w:val="ro-RO"/>
        </w:rPr>
        <w:tab/>
        <w:t xml:space="preserve"> </w:t>
      </w:r>
      <w:r w:rsidRPr="00E72CD8">
        <w:rPr>
          <w:rFonts w:ascii="Times New Roman" w:hAnsi="Times New Roman"/>
          <w:b w:val="0"/>
          <w:sz w:val="24"/>
          <w:szCs w:val="24"/>
          <w:lang w:val="ro-RO"/>
        </w:rPr>
        <w:tab/>
      </w:r>
      <w:r w:rsidR="003D382B" w:rsidRPr="00E72CD8">
        <w:rPr>
          <w:rFonts w:ascii="Times New Roman" w:hAnsi="Times New Roman"/>
          <w:b w:val="0"/>
          <w:sz w:val="24"/>
          <w:szCs w:val="24"/>
          <w:lang w:val="ro-RO"/>
        </w:rPr>
        <w:t xml:space="preserve">     </w:t>
      </w:r>
      <w:r w:rsidR="00833190" w:rsidRPr="00E72CD8">
        <w:rPr>
          <w:rFonts w:ascii="Times New Roman" w:hAnsi="Times New Roman"/>
          <w:b w:val="0"/>
          <w:sz w:val="24"/>
          <w:szCs w:val="24"/>
          <w:lang w:val="ro-RO"/>
        </w:rPr>
        <w:t xml:space="preserve">       </w:t>
      </w:r>
      <w:r w:rsidR="003D382B" w:rsidRPr="00E72CD8">
        <w:rPr>
          <w:rFonts w:ascii="Times New Roman" w:hAnsi="Times New Roman"/>
          <w:b w:val="0"/>
          <w:sz w:val="24"/>
          <w:szCs w:val="24"/>
          <w:lang w:val="ro-RO"/>
        </w:rPr>
        <w:t xml:space="preserve">     </w:t>
      </w:r>
      <w:r w:rsidRPr="00E72CD8">
        <w:rPr>
          <w:rFonts w:ascii="Times New Roman" w:hAnsi="Times New Roman"/>
          <w:b w:val="0"/>
          <w:sz w:val="24"/>
          <w:szCs w:val="24"/>
          <w:lang w:val="ro-RO"/>
        </w:rPr>
        <w:t>Director,</w:t>
      </w:r>
    </w:p>
    <w:p w14:paraId="31FB48F4" w14:textId="62BF66A7" w:rsidR="007C55C3" w:rsidRPr="00E72CD8" w:rsidRDefault="003D382B" w:rsidP="007C55C3">
      <w:pPr>
        <w:pStyle w:val="Heading1"/>
        <w:spacing w:before="0" w:after="0"/>
        <w:rPr>
          <w:rFonts w:ascii="Times New Roman" w:hAnsi="Times New Roman"/>
          <w:b w:val="0"/>
          <w:sz w:val="24"/>
          <w:szCs w:val="24"/>
          <w:lang w:val="ro-RO"/>
        </w:rPr>
      </w:pPr>
      <w:r w:rsidRPr="00E72CD8">
        <w:rPr>
          <w:rFonts w:ascii="Times New Roman" w:hAnsi="Times New Roman"/>
          <w:b w:val="0"/>
          <w:sz w:val="24"/>
          <w:szCs w:val="24"/>
          <w:lang w:val="ro-RO"/>
        </w:rPr>
        <w:t xml:space="preserve">Aprobat în ședința </w:t>
      </w:r>
      <w:r w:rsidR="007C55C3" w:rsidRPr="00E72CD8">
        <w:rPr>
          <w:rFonts w:ascii="Times New Roman" w:hAnsi="Times New Roman"/>
          <w:b w:val="0"/>
          <w:sz w:val="24"/>
          <w:szCs w:val="24"/>
          <w:lang w:val="ro-RO"/>
        </w:rPr>
        <w:t xml:space="preserve">CA </w:t>
      </w:r>
      <w:r w:rsidRPr="00E72CD8">
        <w:rPr>
          <w:rFonts w:ascii="Times New Roman" w:hAnsi="Times New Roman"/>
          <w:b w:val="0"/>
          <w:sz w:val="24"/>
          <w:szCs w:val="24"/>
          <w:lang w:val="ro-RO"/>
        </w:rPr>
        <w:t xml:space="preserve">din </w:t>
      </w:r>
      <w:r w:rsidR="00833190" w:rsidRPr="00E72CD8">
        <w:rPr>
          <w:rFonts w:ascii="Times New Roman" w:hAnsi="Times New Roman"/>
          <w:b w:val="0"/>
          <w:sz w:val="24"/>
          <w:szCs w:val="24"/>
          <w:lang w:val="ro-RO"/>
        </w:rPr>
        <w:t xml:space="preserve">08.09.2021     </w:t>
      </w:r>
      <w:r w:rsidRPr="00E72CD8">
        <w:rPr>
          <w:rFonts w:ascii="Times New Roman" w:hAnsi="Times New Roman"/>
          <w:b w:val="0"/>
          <w:sz w:val="24"/>
          <w:szCs w:val="24"/>
          <w:lang w:val="ro-RO"/>
        </w:rPr>
        <w:t xml:space="preserve">           </w:t>
      </w:r>
      <w:r w:rsidR="00833190" w:rsidRPr="00E72CD8">
        <w:rPr>
          <w:rFonts w:ascii="Times New Roman" w:hAnsi="Times New Roman"/>
          <w:b w:val="0"/>
          <w:sz w:val="24"/>
          <w:szCs w:val="24"/>
          <w:lang w:val="ro-RO"/>
        </w:rPr>
        <w:t xml:space="preserve">     </w:t>
      </w:r>
      <w:r w:rsidRPr="00E72CD8">
        <w:rPr>
          <w:rFonts w:ascii="Times New Roman" w:hAnsi="Times New Roman"/>
          <w:b w:val="0"/>
          <w:sz w:val="24"/>
          <w:szCs w:val="24"/>
          <w:lang w:val="ro-RO"/>
        </w:rPr>
        <w:t xml:space="preserve">    </w:t>
      </w:r>
      <w:r w:rsidR="008C29A5" w:rsidRPr="00E72CD8">
        <w:rPr>
          <w:rFonts w:ascii="Times New Roman" w:hAnsi="Times New Roman"/>
          <w:b w:val="0"/>
          <w:sz w:val="24"/>
          <w:szCs w:val="24"/>
          <w:lang w:val="ro-RO"/>
        </w:rPr>
        <w:t>P</w:t>
      </w:r>
      <w:r w:rsidR="007C55C3" w:rsidRPr="00E72CD8">
        <w:rPr>
          <w:rFonts w:ascii="Times New Roman" w:hAnsi="Times New Roman"/>
          <w:b w:val="0"/>
          <w:sz w:val="24"/>
          <w:szCs w:val="24"/>
          <w:lang w:val="ro-RO"/>
        </w:rPr>
        <w:t xml:space="preserve">rof. </w:t>
      </w:r>
      <w:r w:rsidR="008C29A5" w:rsidRPr="00E72CD8">
        <w:rPr>
          <w:rFonts w:ascii="Times New Roman" w:hAnsi="Times New Roman"/>
          <w:b w:val="0"/>
          <w:sz w:val="24"/>
          <w:szCs w:val="24"/>
          <w:lang w:val="ro-RO"/>
        </w:rPr>
        <w:t>VUȚINO IULIA OLGUȚA</w:t>
      </w:r>
    </w:p>
    <w:p w14:paraId="63D20C2D" w14:textId="77777777" w:rsidR="00833190" w:rsidRPr="00E72CD8" w:rsidRDefault="00833190" w:rsidP="00833190">
      <w:pPr>
        <w:rPr>
          <w:sz w:val="24"/>
          <w:szCs w:val="24"/>
          <w:lang w:val="ro-RO"/>
        </w:rPr>
      </w:pPr>
    </w:p>
    <w:p w14:paraId="485157C0" w14:textId="43EEABB1" w:rsidR="00EC3C98" w:rsidRPr="00E72CD8" w:rsidRDefault="00833190" w:rsidP="007C55C3">
      <w:pPr>
        <w:pStyle w:val="Heading1"/>
        <w:spacing w:before="0" w:after="0"/>
        <w:rPr>
          <w:rFonts w:ascii="Times New Roman" w:hAnsi="Times New Roman"/>
          <w:b w:val="0"/>
          <w:sz w:val="24"/>
          <w:szCs w:val="24"/>
          <w:lang w:val="ro-RO"/>
        </w:rPr>
      </w:pPr>
      <w:r w:rsidRPr="00E72CD8">
        <w:rPr>
          <w:rFonts w:ascii="Times New Roman" w:hAnsi="Times New Roman"/>
          <w:b w:val="0"/>
          <w:sz w:val="24"/>
          <w:szCs w:val="24"/>
          <w:lang w:val="ro-RO"/>
        </w:rPr>
        <w:t>NR ÎNREG 793 DIN 08.09.2021</w:t>
      </w:r>
    </w:p>
    <w:p w14:paraId="73A02ED3" w14:textId="77777777" w:rsidR="007C55C3" w:rsidRPr="00E72CD8" w:rsidRDefault="007C55C3" w:rsidP="007C55C3">
      <w:pPr>
        <w:pStyle w:val="Heading1"/>
        <w:spacing w:before="0" w:after="0"/>
        <w:rPr>
          <w:rFonts w:ascii="Times New Roman" w:hAnsi="Times New Roman"/>
          <w:sz w:val="24"/>
          <w:szCs w:val="24"/>
          <w:lang w:val="ro-RO"/>
        </w:rPr>
      </w:pPr>
      <w:r w:rsidRPr="00E72CD8">
        <w:rPr>
          <w:rFonts w:ascii="Times New Roman" w:hAnsi="Times New Roman"/>
          <w:b w:val="0"/>
          <w:sz w:val="24"/>
          <w:szCs w:val="24"/>
          <w:lang w:val="ro-RO"/>
        </w:rPr>
        <w:tab/>
      </w:r>
      <w:r w:rsidRPr="00E72CD8">
        <w:rPr>
          <w:rFonts w:ascii="Times New Roman" w:hAnsi="Times New Roman"/>
          <w:b w:val="0"/>
          <w:sz w:val="24"/>
          <w:szCs w:val="24"/>
          <w:lang w:val="ro-RO"/>
        </w:rPr>
        <w:tab/>
      </w:r>
      <w:r w:rsidRPr="00E72CD8">
        <w:rPr>
          <w:rFonts w:ascii="Times New Roman" w:hAnsi="Times New Roman"/>
          <w:b w:val="0"/>
          <w:sz w:val="24"/>
          <w:szCs w:val="24"/>
          <w:lang w:val="ro-RO"/>
        </w:rPr>
        <w:tab/>
      </w:r>
      <w:r w:rsidRPr="00E72CD8">
        <w:rPr>
          <w:rFonts w:ascii="Times New Roman" w:hAnsi="Times New Roman"/>
          <w:b w:val="0"/>
          <w:sz w:val="24"/>
          <w:szCs w:val="24"/>
          <w:lang w:val="ro-RO"/>
        </w:rPr>
        <w:tab/>
      </w:r>
      <w:r w:rsidRPr="00E72CD8">
        <w:rPr>
          <w:rFonts w:ascii="Times New Roman" w:hAnsi="Times New Roman"/>
          <w:b w:val="0"/>
          <w:sz w:val="24"/>
          <w:szCs w:val="24"/>
          <w:lang w:val="ro-RO"/>
        </w:rPr>
        <w:tab/>
      </w:r>
      <w:r w:rsidRPr="00E72CD8">
        <w:rPr>
          <w:rFonts w:ascii="Times New Roman" w:hAnsi="Times New Roman"/>
          <w:b w:val="0"/>
          <w:sz w:val="24"/>
          <w:szCs w:val="24"/>
          <w:lang w:val="ro-RO"/>
        </w:rPr>
        <w:tab/>
      </w:r>
      <w:r w:rsidRPr="00E72CD8">
        <w:rPr>
          <w:rFonts w:ascii="Times New Roman" w:hAnsi="Times New Roman"/>
          <w:sz w:val="24"/>
          <w:szCs w:val="24"/>
          <w:lang w:val="ro-RO"/>
        </w:rPr>
        <w:tab/>
      </w:r>
      <w:r w:rsidRPr="00E72CD8">
        <w:rPr>
          <w:rFonts w:ascii="Times New Roman" w:hAnsi="Times New Roman"/>
          <w:sz w:val="24"/>
          <w:szCs w:val="24"/>
          <w:lang w:val="ro-RO"/>
        </w:rPr>
        <w:tab/>
      </w:r>
      <w:r w:rsidRPr="00E72CD8">
        <w:rPr>
          <w:rFonts w:ascii="Times New Roman" w:hAnsi="Times New Roman"/>
          <w:sz w:val="24"/>
          <w:szCs w:val="24"/>
          <w:lang w:val="ro-RO"/>
        </w:rPr>
        <w:tab/>
      </w:r>
      <w:r w:rsidRPr="00E72CD8">
        <w:rPr>
          <w:rFonts w:ascii="Times New Roman" w:hAnsi="Times New Roman"/>
          <w:sz w:val="24"/>
          <w:szCs w:val="24"/>
          <w:lang w:val="ro-RO"/>
        </w:rPr>
        <w:tab/>
      </w:r>
      <w:r w:rsidRPr="00E72CD8">
        <w:rPr>
          <w:rFonts w:ascii="Times New Roman" w:hAnsi="Times New Roman"/>
          <w:sz w:val="24"/>
          <w:szCs w:val="24"/>
          <w:lang w:val="ro-RO"/>
        </w:rPr>
        <w:tab/>
      </w:r>
      <w:r w:rsidRPr="00E72CD8">
        <w:rPr>
          <w:rFonts w:ascii="Times New Roman" w:hAnsi="Times New Roman"/>
          <w:sz w:val="24"/>
          <w:szCs w:val="24"/>
          <w:lang w:val="ro-RO"/>
        </w:rPr>
        <w:tab/>
      </w:r>
    </w:p>
    <w:p w14:paraId="633138D4" w14:textId="77777777" w:rsidR="007C55C3" w:rsidRPr="00E72CD8" w:rsidRDefault="007C55C3" w:rsidP="007C55C3">
      <w:pPr>
        <w:rPr>
          <w:rFonts w:ascii="Times New Roman" w:hAnsi="Times New Roman" w:cs="Times New Roman"/>
          <w:sz w:val="24"/>
          <w:szCs w:val="24"/>
        </w:rPr>
      </w:pPr>
      <w:r w:rsidRPr="00E72CD8">
        <w:rPr>
          <w:rFonts w:ascii="Times New Roman" w:hAnsi="Times New Roman" w:cs="Times New Roman"/>
          <w:sz w:val="24"/>
          <w:szCs w:val="24"/>
        </w:rPr>
        <w:tab/>
      </w:r>
    </w:p>
    <w:p w14:paraId="725E17AC" w14:textId="77777777" w:rsidR="007C55C3" w:rsidRPr="00E72CD8" w:rsidRDefault="007C55C3" w:rsidP="007C55C3">
      <w:pPr>
        <w:rPr>
          <w:rFonts w:ascii="Times New Roman" w:hAnsi="Times New Roman" w:cs="Times New Roman"/>
          <w:sz w:val="24"/>
          <w:szCs w:val="24"/>
        </w:rPr>
      </w:pPr>
    </w:p>
    <w:p w14:paraId="1EBF0897" w14:textId="77777777" w:rsidR="007C55C3" w:rsidRPr="00E72CD8" w:rsidRDefault="007C55C3" w:rsidP="007C55C3">
      <w:pPr>
        <w:jc w:val="center"/>
        <w:rPr>
          <w:rFonts w:ascii="Times New Roman" w:hAnsi="Times New Roman" w:cs="Times New Roman"/>
          <w:sz w:val="24"/>
          <w:szCs w:val="24"/>
        </w:rPr>
      </w:pPr>
    </w:p>
    <w:p w14:paraId="0272CAC7" w14:textId="77777777" w:rsidR="007C55C3" w:rsidRPr="00E72CD8" w:rsidRDefault="007C55C3" w:rsidP="00C13A5C">
      <w:pPr>
        <w:spacing w:line="239" w:lineRule="auto"/>
        <w:jc w:val="center"/>
        <w:rPr>
          <w:rFonts w:ascii="Times New Roman" w:hAnsi="Times New Roman" w:cs="Times New Roman"/>
          <w:b/>
          <w:bCs/>
          <w:sz w:val="120"/>
          <w:szCs w:val="120"/>
          <w:lang w:val="ro-RO" w:eastAsia="ro-RO"/>
        </w:rPr>
      </w:pPr>
      <w:r w:rsidRPr="00E72CD8">
        <w:rPr>
          <w:rFonts w:ascii="Times New Roman" w:hAnsi="Times New Roman" w:cs="Times New Roman"/>
          <w:b/>
          <w:bCs/>
          <w:sz w:val="120"/>
          <w:szCs w:val="120"/>
          <w:lang w:val="ro-RO" w:eastAsia="ro-RO"/>
        </w:rPr>
        <w:t xml:space="preserve">REGULAMENT </w:t>
      </w:r>
    </w:p>
    <w:p w14:paraId="08D9D74A" w14:textId="77777777" w:rsidR="00C13A5C" w:rsidRPr="00E72CD8" w:rsidRDefault="00C13A5C" w:rsidP="00C13A5C">
      <w:pPr>
        <w:spacing w:line="239" w:lineRule="auto"/>
        <w:jc w:val="center"/>
        <w:rPr>
          <w:rFonts w:ascii="Times New Roman" w:hAnsi="Times New Roman" w:cs="Times New Roman"/>
          <w:b/>
          <w:bCs/>
          <w:sz w:val="120"/>
          <w:szCs w:val="120"/>
          <w:lang w:val="ro-RO" w:eastAsia="ro-RO"/>
        </w:rPr>
      </w:pPr>
      <w:r w:rsidRPr="00E72CD8">
        <w:rPr>
          <w:rFonts w:ascii="Times New Roman" w:hAnsi="Times New Roman" w:cs="Times New Roman"/>
          <w:b/>
          <w:bCs/>
          <w:sz w:val="120"/>
          <w:szCs w:val="120"/>
          <w:lang w:val="ro-RO" w:eastAsia="ro-RO"/>
        </w:rPr>
        <w:t>INTERN</w:t>
      </w:r>
    </w:p>
    <w:p w14:paraId="2824DEB2" w14:textId="1C0B4F2E" w:rsidR="007C55C3" w:rsidRPr="00E72CD8" w:rsidRDefault="007C55C3" w:rsidP="007C55C3">
      <w:pPr>
        <w:spacing w:line="239" w:lineRule="auto"/>
        <w:ind w:left="520"/>
        <w:jc w:val="center"/>
        <w:rPr>
          <w:rFonts w:ascii="Times New Roman" w:hAnsi="Times New Roman" w:cs="Times New Roman"/>
          <w:b/>
          <w:bCs/>
          <w:sz w:val="120"/>
          <w:szCs w:val="120"/>
          <w:lang w:val="ro-RO" w:eastAsia="ro-RO"/>
        </w:rPr>
      </w:pPr>
      <w:r w:rsidRPr="00E72CD8">
        <w:rPr>
          <w:rFonts w:ascii="Times New Roman" w:hAnsi="Times New Roman" w:cs="Times New Roman"/>
          <w:b/>
          <w:bCs/>
          <w:sz w:val="120"/>
          <w:szCs w:val="120"/>
          <w:lang w:val="ro-RO" w:eastAsia="ro-RO"/>
        </w:rPr>
        <w:t xml:space="preserve">An SCOLAR </w:t>
      </w:r>
      <w:r w:rsidR="00833190" w:rsidRPr="00E72CD8">
        <w:rPr>
          <w:rFonts w:ascii="Times New Roman" w:hAnsi="Times New Roman" w:cs="Times New Roman"/>
          <w:b/>
          <w:bCs/>
          <w:sz w:val="120"/>
          <w:szCs w:val="120"/>
          <w:lang w:val="ro-RO" w:eastAsia="ro-RO"/>
        </w:rPr>
        <w:t>2021 - 2022</w:t>
      </w:r>
    </w:p>
    <w:p w14:paraId="580A3F88" w14:textId="77777777" w:rsidR="00C13A5C" w:rsidRPr="00E72CD8" w:rsidRDefault="00C13A5C" w:rsidP="00FB6C77">
      <w:pPr>
        <w:spacing w:line="276" w:lineRule="auto"/>
        <w:rPr>
          <w:rFonts w:ascii="Times New Roman" w:hAnsi="Times New Roman" w:cs="Times New Roman"/>
          <w:sz w:val="24"/>
          <w:szCs w:val="24"/>
        </w:rPr>
      </w:pPr>
    </w:p>
    <w:p w14:paraId="1C34246E" w14:textId="77777777" w:rsidR="00C13A5C" w:rsidRPr="00E72CD8" w:rsidRDefault="00C13A5C" w:rsidP="00FB6C77">
      <w:pPr>
        <w:spacing w:line="276" w:lineRule="auto"/>
        <w:rPr>
          <w:rFonts w:ascii="Times New Roman" w:hAnsi="Times New Roman" w:cs="Times New Roman"/>
          <w:sz w:val="24"/>
          <w:szCs w:val="24"/>
        </w:rPr>
      </w:pPr>
    </w:p>
    <w:p w14:paraId="17664DDB" w14:textId="77777777" w:rsidR="00C13A5C" w:rsidRPr="00E72CD8" w:rsidRDefault="00C13A5C" w:rsidP="00C13A5C">
      <w:pPr>
        <w:spacing w:after="0" w:line="240" w:lineRule="auto"/>
        <w:jc w:val="right"/>
        <w:rPr>
          <w:rFonts w:ascii="Times New Roman" w:eastAsia="Times New Roman" w:hAnsi="Times New Roman" w:cs="Times New Roman"/>
          <w:b/>
          <w:bCs/>
          <w:i/>
          <w:sz w:val="24"/>
          <w:szCs w:val="24"/>
          <w:lang w:val="ro-RO" w:eastAsia="ro-RO" w:bidi="ro-RO"/>
        </w:rPr>
      </w:pPr>
      <w:r w:rsidRPr="00E72CD8">
        <w:rPr>
          <w:rFonts w:ascii="Times New Roman" w:eastAsia="Times New Roman" w:hAnsi="Times New Roman" w:cs="Times New Roman"/>
          <w:b/>
          <w:bCs/>
          <w:i/>
          <w:sz w:val="24"/>
          <w:szCs w:val="24"/>
          <w:lang w:val="ro-RO" w:eastAsia="ro-RO" w:bidi="ro-RO"/>
        </w:rPr>
        <w:t>ECHIPA MANAGERIALĂ</w:t>
      </w:r>
    </w:p>
    <w:p w14:paraId="4AC57F62" w14:textId="5F0EFBB2" w:rsidR="00C13A5C" w:rsidRPr="00E72CD8" w:rsidRDefault="00C13A5C" w:rsidP="00C13A5C">
      <w:pPr>
        <w:spacing w:after="0" w:line="240" w:lineRule="auto"/>
        <w:jc w:val="right"/>
        <w:rPr>
          <w:rFonts w:ascii="Times New Roman" w:eastAsia="Times New Roman" w:hAnsi="Times New Roman" w:cs="Times New Roman"/>
          <w:bCs/>
          <w:sz w:val="24"/>
          <w:szCs w:val="24"/>
          <w:lang w:val="ro-RO" w:eastAsia="ro-RO" w:bidi="ro-RO"/>
        </w:rPr>
      </w:pPr>
      <w:r w:rsidRPr="00E72CD8">
        <w:rPr>
          <w:rFonts w:ascii="Times New Roman" w:eastAsia="Times New Roman" w:hAnsi="Times New Roman" w:cs="Times New Roman"/>
          <w:b/>
          <w:bCs/>
          <w:sz w:val="24"/>
          <w:szCs w:val="24"/>
          <w:lang w:val="ro-RO" w:eastAsia="ro-RO" w:bidi="ro-RO"/>
        </w:rPr>
        <w:t xml:space="preserve">Director, profesor </w:t>
      </w:r>
      <w:r w:rsidR="00C01FE2" w:rsidRPr="00E72CD8">
        <w:rPr>
          <w:rFonts w:ascii="Times New Roman" w:eastAsia="Times New Roman" w:hAnsi="Times New Roman" w:cs="Times New Roman"/>
          <w:bCs/>
          <w:sz w:val="24"/>
          <w:szCs w:val="24"/>
          <w:lang w:val="ro-RO" w:eastAsia="ro-RO" w:bidi="ro-RO"/>
        </w:rPr>
        <w:t>.</w:t>
      </w:r>
      <w:r w:rsidR="008C29A5" w:rsidRPr="00E72CD8">
        <w:rPr>
          <w:rFonts w:ascii="Times New Roman" w:eastAsia="Times New Roman" w:hAnsi="Times New Roman" w:cs="Times New Roman"/>
          <w:bCs/>
          <w:sz w:val="24"/>
          <w:szCs w:val="24"/>
          <w:lang w:val="ro-RO" w:eastAsia="ro-RO" w:bidi="ro-RO"/>
        </w:rPr>
        <w:t>VUȚINO IULIA OLGUȚA</w:t>
      </w:r>
    </w:p>
    <w:p w14:paraId="15B4AE9E" w14:textId="4929B814" w:rsidR="00C13A5C" w:rsidRPr="00E72CD8" w:rsidRDefault="00C13A5C" w:rsidP="00C13A5C">
      <w:pPr>
        <w:spacing w:after="0" w:line="240" w:lineRule="auto"/>
        <w:jc w:val="right"/>
        <w:rPr>
          <w:rFonts w:ascii="Times New Roman" w:eastAsia="Times New Roman" w:hAnsi="Times New Roman" w:cs="Times New Roman"/>
          <w:b/>
          <w:bCs/>
          <w:sz w:val="24"/>
          <w:szCs w:val="24"/>
          <w:lang w:val="ro-RO" w:eastAsia="ro-RO" w:bidi="ro-RO"/>
        </w:rPr>
      </w:pPr>
      <w:r w:rsidRPr="00E72CD8">
        <w:rPr>
          <w:rFonts w:ascii="Times New Roman" w:eastAsia="Times New Roman" w:hAnsi="Times New Roman" w:cs="Times New Roman"/>
          <w:b/>
          <w:bCs/>
          <w:sz w:val="24"/>
          <w:szCs w:val="24"/>
          <w:lang w:val="ro-RO" w:eastAsia="ro-RO" w:bidi="ro-RO"/>
        </w:rPr>
        <w:t xml:space="preserve">Consilier educativ, </w:t>
      </w:r>
      <w:r w:rsidR="008C29A5" w:rsidRPr="00E72CD8">
        <w:rPr>
          <w:rFonts w:ascii="Times New Roman" w:eastAsia="Times New Roman" w:hAnsi="Times New Roman" w:cs="Times New Roman"/>
          <w:bCs/>
          <w:sz w:val="24"/>
          <w:szCs w:val="24"/>
          <w:lang w:val="ro-RO" w:eastAsia="ro-RO" w:bidi="ro-RO"/>
        </w:rPr>
        <w:t>MIHALACHE GABRIELA</w:t>
      </w:r>
    </w:p>
    <w:p w14:paraId="4F9B98F9" w14:textId="711450D1" w:rsidR="00C13A5C" w:rsidRPr="00E72CD8" w:rsidRDefault="00C13A5C" w:rsidP="00C13A5C">
      <w:pPr>
        <w:spacing w:after="0" w:line="240" w:lineRule="auto"/>
        <w:jc w:val="right"/>
        <w:rPr>
          <w:rFonts w:ascii="Times New Roman" w:eastAsia="Times New Roman" w:hAnsi="Times New Roman" w:cs="Times New Roman"/>
          <w:bCs/>
          <w:sz w:val="24"/>
          <w:szCs w:val="24"/>
          <w:lang w:val="ro-RO" w:eastAsia="ro-RO" w:bidi="ro-RO"/>
        </w:rPr>
      </w:pPr>
      <w:r w:rsidRPr="00E72CD8">
        <w:rPr>
          <w:rFonts w:ascii="Times New Roman" w:eastAsia="Times New Roman" w:hAnsi="Times New Roman" w:cs="Times New Roman"/>
          <w:b/>
          <w:bCs/>
          <w:sz w:val="24"/>
          <w:szCs w:val="24"/>
          <w:lang w:val="ro-RO" w:eastAsia="ro-RO" w:bidi="ro-RO"/>
        </w:rPr>
        <w:t xml:space="preserve">Comisie CEAC, </w:t>
      </w:r>
      <w:r w:rsidR="008C29A5" w:rsidRPr="00E72CD8">
        <w:rPr>
          <w:rFonts w:ascii="Times New Roman" w:eastAsia="Times New Roman" w:hAnsi="Times New Roman" w:cs="Times New Roman"/>
          <w:bCs/>
          <w:sz w:val="24"/>
          <w:szCs w:val="24"/>
          <w:lang w:val="ro-RO" w:eastAsia="ro-RO" w:bidi="ro-RO"/>
        </w:rPr>
        <w:t>DRAGHIA CARMEN GABRIELA</w:t>
      </w:r>
    </w:p>
    <w:p w14:paraId="290EF3A8" w14:textId="77777777" w:rsidR="00FB6C77" w:rsidRPr="00E72CD8" w:rsidRDefault="00FB6C77" w:rsidP="00FB6C77">
      <w:pPr>
        <w:spacing w:line="276" w:lineRule="auto"/>
        <w:rPr>
          <w:rFonts w:ascii="Times New Roman" w:hAnsi="Times New Roman" w:cs="Times New Roman"/>
          <w:sz w:val="24"/>
          <w:szCs w:val="24"/>
        </w:rPr>
      </w:pPr>
    </w:p>
    <w:p w14:paraId="3DA629E8" w14:textId="77777777" w:rsidR="00C01FE2" w:rsidRPr="00E72CD8" w:rsidRDefault="00C01FE2" w:rsidP="00FB6C77">
      <w:pPr>
        <w:spacing w:line="276" w:lineRule="auto"/>
        <w:rPr>
          <w:rFonts w:ascii="Times New Roman" w:hAnsi="Times New Roman" w:cs="Times New Roman"/>
          <w:sz w:val="24"/>
          <w:szCs w:val="24"/>
        </w:rPr>
      </w:pPr>
    </w:p>
    <w:p w14:paraId="2AA273C3" w14:textId="77777777" w:rsidR="00C01FE2" w:rsidRPr="00E72CD8" w:rsidRDefault="00C01FE2" w:rsidP="00FB6C77">
      <w:pPr>
        <w:spacing w:line="276" w:lineRule="auto"/>
        <w:rPr>
          <w:rFonts w:ascii="Times New Roman" w:hAnsi="Times New Roman" w:cs="Times New Roman"/>
          <w:sz w:val="24"/>
          <w:szCs w:val="24"/>
        </w:rPr>
      </w:pPr>
    </w:p>
    <w:p w14:paraId="353FC872" w14:textId="77777777" w:rsidR="00C01FE2" w:rsidRPr="00E72CD8" w:rsidRDefault="00C01FE2" w:rsidP="00FB6C77">
      <w:pPr>
        <w:spacing w:line="276" w:lineRule="auto"/>
        <w:rPr>
          <w:rFonts w:ascii="Times New Roman" w:hAnsi="Times New Roman" w:cs="Times New Roman"/>
          <w:sz w:val="24"/>
          <w:szCs w:val="24"/>
        </w:rPr>
      </w:pPr>
    </w:p>
    <w:p w14:paraId="336D4A01" w14:textId="77777777" w:rsidR="008C29A5" w:rsidRPr="00E72CD8" w:rsidRDefault="008C29A5" w:rsidP="00FB6C77">
      <w:pPr>
        <w:spacing w:line="276" w:lineRule="auto"/>
        <w:rPr>
          <w:rFonts w:ascii="Times New Roman" w:hAnsi="Times New Roman" w:cs="Times New Roman"/>
          <w:sz w:val="24"/>
          <w:szCs w:val="24"/>
        </w:rPr>
      </w:pPr>
    </w:p>
    <w:p w14:paraId="02BCC762" w14:textId="77777777" w:rsidR="008C29A5" w:rsidRPr="00E72CD8" w:rsidRDefault="008C29A5" w:rsidP="00FB6C77">
      <w:pPr>
        <w:spacing w:line="276" w:lineRule="auto"/>
        <w:rPr>
          <w:rFonts w:ascii="Times New Roman" w:hAnsi="Times New Roman" w:cs="Times New Roman"/>
          <w:sz w:val="24"/>
          <w:szCs w:val="24"/>
        </w:rPr>
      </w:pPr>
    </w:p>
    <w:p w14:paraId="6AF997A0" w14:textId="77777777" w:rsidR="00C01FE2" w:rsidRPr="00E72CD8" w:rsidRDefault="00C01FE2" w:rsidP="00FB6C77">
      <w:pPr>
        <w:spacing w:line="276" w:lineRule="auto"/>
        <w:rPr>
          <w:rFonts w:ascii="Times New Roman" w:hAnsi="Times New Roman" w:cs="Times New Roman"/>
          <w:sz w:val="24"/>
          <w:szCs w:val="24"/>
        </w:rPr>
      </w:pPr>
    </w:p>
    <w:p w14:paraId="0F1F068A" w14:textId="77777777" w:rsidR="008C29A5" w:rsidRPr="00E72CD8" w:rsidRDefault="008C29A5" w:rsidP="008C29A5">
      <w:pPr>
        <w:spacing w:line="276" w:lineRule="auto"/>
        <w:jc w:val="center"/>
        <w:rPr>
          <w:rFonts w:ascii="Times New Roman" w:hAnsi="Times New Roman" w:cs="Times New Roman"/>
          <w:b/>
          <w:sz w:val="24"/>
          <w:szCs w:val="24"/>
        </w:rPr>
      </w:pPr>
    </w:p>
    <w:p w14:paraId="324B68C1" w14:textId="77777777" w:rsidR="00FB6C77" w:rsidRPr="00E72CD8" w:rsidRDefault="00FB6C77" w:rsidP="008C29A5">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CUPRINS</w:t>
      </w:r>
    </w:p>
    <w:p w14:paraId="11FE9081" w14:textId="77777777" w:rsidR="00FB6C77" w:rsidRPr="00E72CD8" w:rsidRDefault="00FB6C77" w:rsidP="00FB6C77">
      <w:pPr>
        <w:spacing w:line="276" w:lineRule="auto"/>
        <w:rPr>
          <w:rFonts w:ascii="Times New Roman" w:hAnsi="Times New Roman" w:cs="Times New Roman"/>
          <w:sz w:val="24"/>
          <w:szCs w:val="24"/>
        </w:rPr>
      </w:pPr>
    </w:p>
    <w:p w14:paraId="6DFA56EA" w14:textId="77777777" w:rsidR="00FB6C77" w:rsidRPr="00E72CD8" w:rsidRDefault="00FB6C77" w:rsidP="00FB6C77">
      <w:pPr>
        <w:spacing w:line="276" w:lineRule="auto"/>
        <w:rPr>
          <w:rFonts w:ascii="Times New Roman" w:hAnsi="Times New Roman" w:cs="Times New Roman"/>
          <w:b/>
          <w:sz w:val="24"/>
          <w:szCs w:val="24"/>
        </w:rPr>
      </w:pPr>
      <w:r w:rsidRPr="00E72CD8">
        <w:rPr>
          <w:rFonts w:ascii="Times New Roman" w:hAnsi="Times New Roman" w:cs="Times New Roman"/>
          <w:b/>
          <w:sz w:val="24"/>
          <w:szCs w:val="24"/>
        </w:rPr>
        <w:t>Cap.</w:t>
      </w:r>
      <w:r w:rsidR="00451B8B" w:rsidRPr="00E72CD8">
        <w:rPr>
          <w:rFonts w:ascii="Times New Roman" w:hAnsi="Times New Roman" w:cs="Times New Roman"/>
          <w:b/>
          <w:sz w:val="24"/>
          <w:szCs w:val="24"/>
        </w:rPr>
        <w:t xml:space="preserve">          </w:t>
      </w:r>
      <w:proofErr w:type="gramStart"/>
      <w:r w:rsidRPr="00E72CD8">
        <w:rPr>
          <w:rFonts w:ascii="Times New Roman" w:hAnsi="Times New Roman" w:cs="Times New Roman"/>
          <w:b/>
          <w:sz w:val="24"/>
          <w:szCs w:val="24"/>
        </w:rPr>
        <w:t>Denumirea</w:t>
      </w:r>
      <w:r w:rsidR="00451B8B" w:rsidRPr="00E72CD8">
        <w:rPr>
          <w:rFonts w:ascii="Times New Roman" w:hAnsi="Times New Roman" w:cs="Times New Roman"/>
          <w:b/>
          <w:sz w:val="24"/>
          <w:szCs w:val="24"/>
        </w:rPr>
        <w:t xml:space="preserve">                 </w:t>
      </w:r>
      <w:r w:rsidRPr="00E72CD8">
        <w:rPr>
          <w:rFonts w:ascii="Times New Roman" w:hAnsi="Times New Roman" w:cs="Times New Roman"/>
          <w:b/>
          <w:sz w:val="24"/>
          <w:szCs w:val="24"/>
        </w:rPr>
        <w:t xml:space="preserve"> </w:t>
      </w:r>
      <w:r w:rsidRPr="00E72CD8">
        <w:rPr>
          <w:rFonts w:ascii="Times New Roman" w:hAnsi="Times New Roman" w:cs="Times New Roman"/>
          <w:b/>
          <w:sz w:val="24"/>
          <w:szCs w:val="24"/>
        </w:rPr>
        <w:tab/>
      </w:r>
      <w:r w:rsidRPr="00E72CD8">
        <w:rPr>
          <w:rFonts w:ascii="Times New Roman" w:hAnsi="Times New Roman" w:cs="Times New Roman"/>
          <w:b/>
          <w:sz w:val="24"/>
          <w:szCs w:val="24"/>
        </w:rPr>
        <w:tab/>
      </w:r>
      <w:r w:rsidR="00451B8B" w:rsidRPr="00E72CD8">
        <w:rPr>
          <w:rFonts w:ascii="Times New Roman" w:hAnsi="Times New Roman" w:cs="Times New Roman"/>
          <w:b/>
          <w:sz w:val="24"/>
          <w:szCs w:val="24"/>
        </w:rPr>
        <w:t xml:space="preserve">     </w:t>
      </w:r>
      <w:r w:rsidR="00C13A5C" w:rsidRPr="00E72CD8">
        <w:rPr>
          <w:rFonts w:ascii="Times New Roman" w:hAnsi="Times New Roman" w:cs="Times New Roman"/>
          <w:b/>
          <w:sz w:val="24"/>
          <w:szCs w:val="24"/>
        </w:rPr>
        <w:tab/>
      </w:r>
      <w:r w:rsidR="00C13A5C" w:rsidRPr="00E72CD8">
        <w:rPr>
          <w:rFonts w:ascii="Times New Roman" w:hAnsi="Times New Roman" w:cs="Times New Roman"/>
          <w:b/>
          <w:sz w:val="24"/>
          <w:szCs w:val="24"/>
        </w:rPr>
        <w:tab/>
      </w:r>
      <w:r w:rsidR="00C13A5C" w:rsidRPr="00E72CD8">
        <w:rPr>
          <w:rFonts w:ascii="Times New Roman" w:hAnsi="Times New Roman" w:cs="Times New Roman"/>
          <w:b/>
          <w:sz w:val="24"/>
          <w:szCs w:val="24"/>
        </w:rPr>
        <w:tab/>
      </w:r>
      <w:r w:rsidR="00451B8B" w:rsidRPr="00E72CD8">
        <w:rPr>
          <w:rFonts w:ascii="Times New Roman" w:hAnsi="Times New Roman" w:cs="Times New Roman"/>
          <w:b/>
          <w:sz w:val="24"/>
          <w:szCs w:val="24"/>
        </w:rPr>
        <w:t xml:space="preserve">    </w:t>
      </w:r>
      <w:r w:rsidR="00C13A5C" w:rsidRPr="00E72CD8">
        <w:rPr>
          <w:rFonts w:ascii="Times New Roman" w:hAnsi="Times New Roman" w:cs="Times New Roman"/>
          <w:b/>
          <w:sz w:val="24"/>
          <w:szCs w:val="24"/>
        </w:rPr>
        <w:t xml:space="preserve"> </w:t>
      </w:r>
      <w:r w:rsidRPr="00E72CD8">
        <w:rPr>
          <w:rFonts w:ascii="Times New Roman" w:hAnsi="Times New Roman" w:cs="Times New Roman"/>
          <w:b/>
          <w:sz w:val="24"/>
          <w:szCs w:val="24"/>
        </w:rPr>
        <w:t>Pag.</w:t>
      </w:r>
      <w:proofErr w:type="gramEnd"/>
    </w:p>
    <w:p w14:paraId="37E535BC" w14:textId="7777777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DISPOZITII GENERALE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451B8B" w:rsidRPr="00E72CD8">
        <w:rPr>
          <w:rFonts w:ascii="Times New Roman" w:hAnsi="Times New Roman" w:cs="Times New Roman"/>
          <w:sz w:val="24"/>
          <w:szCs w:val="24"/>
        </w:rPr>
        <w:t xml:space="preserve">      </w:t>
      </w:r>
      <w:r w:rsidR="00C13A5C" w:rsidRPr="00E72CD8">
        <w:rPr>
          <w:rFonts w:ascii="Times New Roman" w:hAnsi="Times New Roman" w:cs="Times New Roman"/>
          <w:sz w:val="24"/>
          <w:szCs w:val="24"/>
        </w:rPr>
        <w:t xml:space="preserve"> </w:t>
      </w:r>
      <w:r w:rsidR="00F138EB" w:rsidRPr="00E72CD8">
        <w:rPr>
          <w:rFonts w:ascii="Times New Roman" w:hAnsi="Times New Roman" w:cs="Times New Roman"/>
          <w:sz w:val="24"/>
          <w:szCs w:val="24"/>
        </w:rPr>
        <w:t xml:space="preserve">                 </w:t>
      </w:r>
      <w:r w:rsidRPr="00E72CD8">
        <w:rPr>
          <w:rFonts w:ascii="Times New Roman" w:hAnsi="Times New Roman" w:cs="Times New Roman"/>
          <w:sz w:val="24"/>
          <w:szCs w:val="24"/>
        </w:rPr>
        <w:t>3</w:t>
      </w:r>
    </w:p>
    <w:p w14:paraId="6F4B4855" w14:textId="28AFDB1C"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DREPTURILE SI OBLIGATIILE ANGAJATORULUI SI 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6223E3" w:rsidRPr="00E72CD8">
        <w:rPr>
          <w:rFonts w:ascii="Times New Roman" w:hAnsi="Times New Roman" w:cs="Times New Roman"/>
          <w:sz w:val="24"/>
          <w:szCs w:val="24"/>
        </w:rPr>
        <w:t>4</w:t>
      </w:r>
    </w:p>
    <w:p w14:paraId="3622D952" w14:textId="7777777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SALARIATILOR</w:t>
      </w:r>
    </w:p>
    <w:p w14:paraId="71F7DCC1" w14:textId="2127F20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II.1.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Drepturile si obligatiile angajatorului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Pr="00E72CD8">
        <w:rPr>
          <w:rFonts w:ascii="Times New Roman" w:hAnsi="Times New Roman" w:cs="Times New Roman"/>
          <w:sz w:val="24"/>
          <w:szCs w:val="24"/>
        </w:rPr>
        <w:tab/>
      </w:r>
      <w:r w:rsidRPr="00E72CD8">
        <w:rPr>
          <w:rFonts w:ascii="Times New Roman" w:hAnsi="Times New Roman" w:cs="Times New Roman"/>
          <w:sz w:val="24"/>
          <w:szCs w:val="24"/>
        </w:rPr>
        <w:tab/>
        <w:t xml:space="preserve"> </w:t>
      </w:r>
      <w:r w:rsidR="006223E3" w:rsidRPr="00E72CD8">
        <w:rPr>
          <w:rFonts w:ascii="Times New Roman" w:hAnsi="Times New Roman" w:cs="Times New Roman"/>
          <w:sz w:val="24"/>
          <w:szCs w:val="24"/>
        </w:rPr>
        <w:t>4</w:t>
      </w:r>
    </w:p>
    <w:p w14:paraId="4CDCBA45" w14:textId="0E4B4B3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II.2.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Drepturile si obligatiile salariatilor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5</w:t>
      </w:r>
    </w:p>
    <w:p w14:paraId="4AE2C11B" w14:textId="52A382AD"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SANATATEA SI SECURITATEA IN MUNCA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6223E3" w:rsidRPr="00E72CD8">
        <w:rPr>
          <w:rFonts w:ascii="Times New Roman" w:hAnsi="Times New Roman" w:cs="Times New Roman"/>
          <w:sz w:val="24"/>
          <w:szCs w:val="24"/>
        </w:rPr>
        <w:t>7</w:t>
      </w:r>
    </w:p>
    <w:p w14:paraId="7817130E" w14:textId="0BECBC9F"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IV</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REGULI DE DISCIPLINA MUNCII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11</w:t>
      </w:r>
    </w:p>
    <w:p w14:paraId="2842EFA8" w14:textId="6BF6064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V</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RASPUNDEREA JURIDICA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EC3C98" w:rsidRPr="00E72CD8">
        <w:rPr>
          <w:rFonts w:ascii="Times New Roman" w:hAnsi="Times New Roman" w:cs="Times New Roman"/>
          <w:sz w:val="24"/>
          <w:szCs w:val="24"/>
        </w:rPr>
        <w:t>1</w:t>
      </w:r>
      <w:r w:rsidR="006223E3" w:rsidRPr="00E72CD8">
        <w:rPr>
          <w:rFonts w:ascii="Times New Roman" w:hAnsi="Times New Roman" w:cs="Times New Roman"/>
          <w:sz w:val="24"/>
          <w:szCs w:val="24"/>
        </w:rPr>
        <w:t>3</w:t>
      </w:r>
    </w:p>
    <w:p w14:paraId="2AF0C557" w14:textId="1E951FAA"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VI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MODALITATI DE APLICARE A ALTOR DISPOZITII LEGALE</w:t>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17</w:t>
      </w:r>
    </w:p>
    <w:p w14:paraId="71CF751E" w14:textId="7777777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SAU CONTRACTUALE</w:t>
      </w:r>
    </w:p>
    <w:p w14:paraId="3ECCE9EC" w14:textId="0CF693D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VI.1.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Salarizarea şi alte drepturi salariale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17</w:t>
      </w:r>
    </w:p>
    <w:p w14:paraId="5636DD79" w14:textId="69E4C30B"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VI.2.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Timpul de munca si timpul de odihna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19</w:t>
      </w:r>
    </w:p>
    <w:p w14:paraId="11DB4387" w14:textId="3DFBE2B9"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VII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PRINCIPIUL NEDISCRIMINARII SI DE RESPECTARII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24</w:t>
      </w:r>
    </w:p>
    <w:p w14:paraId="23BA39FB" w14:textId="7777777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DEMNITATII SALARIATILOR</w:t>
      </w:r>
    </w:p>
    <w:p w14:paraId="3A4F24E8" w14:textId="5C24A34D"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VIII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PROCEDURA DE SOLUTIONARE A CERERILOR SAU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25</w:t>
      </w:r>
    </w:p>
    <w:p w14:paraId="0947A024" w14:textId="7777777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PETITIILOR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INDIVIDUALE ALE SALARIATILOR</w:t>
      </w:r>
    </w:p>
    <w:p w14:paraId="1BD73FF9" w14:textId="357FADA5"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IX</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CRITERIILE SI PROCEDURILE DE EVALUARE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27</w:t>
      </w:r>
    </w:p>
    <w:p w14:paraId="2BBE0475" w14:textId="77777777"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PROFESIONALA A SALARIATILOR</w:t>
      </w:r>
    </w:p>
    <w:p w14:paraId="33BDBD8B" w14:textId="13C1CA20" w:rsidR="00F138EB" w:rsidRPr="00E72CD8" w:rsidRDefault="00F138EB" w:rsidP="00FB6C77">
      <w:pPr>
        <w:spacing w:line="276" w:lineRule="auto"/>
        <w:rPr>
          <w:rFonts w:ascii="Times New Roman" w:eastAsia="SimSun" w:hAnsi="Times New Roman" w:cs="Times New Roman"/>
          <w:sz w:val="24"/>
          <w:szCs w:val="24"/>
          <w:lang w:val="ro-RO" w:eastAsia="zh-CN"/>
        </w:rPr>
      </w:pPr>
      <w:r w:rsidRPr="00E72CD8">
        <w:rPr>
          <w:rFonts w:ascii="Times New Roman" w:hAnsi="Times New Roman" w:cs="Times New Roman"/>
          <w:sz w:val="24"/>
          <w:szCs w:val="24"/>
        </w:rPr>
        <w:t xml:space="preserve">X </w:t>
      </w:r>
      <w:r w:rsidRPr="00E72CD8">
        <w:rPr>
          <w:rFonts w:ascii="Times New Roman" w:eastAsia="SimSun" w:hAnsi="Times New Roman" w:cs="Times New Roman"/>
          <w:sz w:val="24"/>
          <w:szCs w:val="24"/>
          <w:lang w:val="ro-RO" w:eastAsia="zh-CN"/>
        </w:rPr>
        <w:t xml:space="preserve">PROTECȚIA DATELOR CU CARACTER PERSONAL              </w:t>
      </w:r>
      <w:r w:rsidR="004D7A81" w:rsidRPr="00E72CD8">
        <w:rPr>
          <w:rFonts w:ascii="Times New Roman" w:eastAsia="SimSun" w:hAnsi="Times New Roman" w:cs="Times New Roman"/>
          <w:sz w:val="24"/>
          <w:szCs w:val="24"/>
          <w:lang w:val="ro-RO" w:eastAsia="zh-CN"/>
        </w:rPr>
        <w:t xml:space="preserve">           </w:t>
      </w:r>
      <w:r w:rsidR="006223E3" w:rsidRPr="00E72CD8">
        <w:rPr>
          <w:rFonts w:ascii="Times New Roman" w:eastAsia="SimSun" w:hAnsi="Times New Roman" w:cs="Times New Roman"/>
          <w:sz w:val="24"/>
          <w:szCs w:val="24"/>
          <w:lang w:val="ro-RO" w:eastAsia="zh-CN"/>
        </w:rPr>
        <w:t>27</w:t>
      </w:r>
      <w:r w:rsidRPr="00E72CD8">
        <w:rPr>
          <w:rFonts w:ascii="Times New Roman" w:eastAsia="SimSun" w:hAnsi="Times New Roman" w:cs="Times New Roman"/>
          <w:sz w:val="24"/>
          <w:szCs w:val="24"/>
          <w:lang w:val="ro-RO" w:eastAsia="zh-CN"/>
        </w:rPr>
        <w:t xml:space="preserve">                                                     </w:t>
      </w:r>
      <w:r w:rsidR="004D7A81" w:rsidRPr="00E72CD8">
        <w:rPr>
          <w:rFonts w:ascii="Times New Roman" w:eastAsia="SimSun" w:hAnsi="Times New Roman" w:cs="Times New Roman"/>
          <w:sz w:val="24"/>
          <w:szCs w:val="24"/>
          <w:lang w:val="ro-RO" w:eastAsia="zh-CN"/>
        </w:rPr>
        <w:t xml:space="preserve">                         </w:t>
      </w:r>
    </w:p>
    <w:p w14:paraId="111D4A73" w14:textId="17D8045A" w:rsidR="00FB6C77" w:rsidRPr="00E72CD8" w:rsidRDefault="00FB6C77" w:rsidP="00FB6C77">
      <w:pPr>
        <w:spacing w:line="276" w:lineRule="auto"/>
        <w:rPr>
          <w:rFonts w:ascii="Times New Roman" w:hAnsi="Times New Roman" w:cs="Times New Roman"/>
          <w:sz w:val="24"/>
          <w:szCs w:val="24"/>
        </w:rPr>
      </w:pPr>
      <w:r w:rsidRPr="00E72CD8">
        <w:rPr>
          <w:rFonts w:ascii="Times New Roman" w:hAnsi="Times New Roman" w:cs="Times New Roman"/>
          <w:sz w:val="24"/>
          <w:szCs w:val="24"/>
        </w:rPr>
        <w:t>X</w:t>
      </w:r>
      <w:r w:rsidR="002374D3"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DISPOZITII FINALE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r w:rsidRPr="00E72CD8">
        <w:rPr>
          <w:rFonts w:ascii="Times New Roman" w:hAnsi="Times New Roman" w:cs="Times New Roman"/>
          <w:sz w:val="24"/>
          <w:szCs w:val="24"/>
        </w:rPr>
        <w:tab/>
      </w:r>
      <w:r w:rsidR="00F138EB"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31</w:t>
      </w:r>
    </w:p>
    <w:p w14:paraId="2BBDE629" w14:textId="77777777" w:rsidR="00FB6C77" w:rsidRPr="00E72CD8" w:rsidRDefault="00FB6C77" w:rsidP="00FB6C77">
      <w:pPr>
        <w:spacing w:line="276" w:lineRule="auto"/>
        <w:rPr>
          <w:rFonts w:ascii="Times New Roman" w:hAnsi="Times New Roman" w:cs="Times New Roman"/>
          <w:sz w:val="24"/>
          <w:szCs w:val="24"/>
        </w:rPr>
      </w:pPr>
    </w:p>
    <w:p w14:paraId="2F337834" w14:textId="77777777" w:rsidR="00A51F23" w:rsidRPr="00E72CD8" w:rsidRDefault="00A51F23" w:rsidP="00FB6C77">
      <w:pPr>
        <w:spacing w:line="276" w:lineRule="auto"/>
        <w:rPr>
          <w:rFonts w:ascii="Times New Roman" w:hAnsi="Times New Roman" w:cs="Times New Roman"/>
          <w:sz w:val="24"/>
          <w:szCs w:val="24"/>
        </w:rPr>
      </w:pPr>
    </w:p>
    <w:p w14:paraId="64973D67" w14:textId="77777777" w:rsidR="00A51F23" w:rsidRPr="00E72CD8" w:rsidRDefault="00A51F23" w:rsidP="00FB6C77">
      <w:pPr>
        <w:spacing w:line="276" w:lineRule="auto"/>
        <w:rPr>
          <w:rFonts w:ascii="Times New Roman" w:hAnsi="Times New Roman" w:cs="Times New Roman"/>
          <w:sz w:val="24"/>
          <w:szCs w:val="24"/>
        </w:rPr>
      </w:pPr>
    </w:p>
    <w:p w14:paraId="191B8272" w14:textId="77777777" w:rsidR="00A51F23" w:rsidRPr="00E72CD8" w:rsidRDefault="00A51F23" w:rsidP="00FB6C77">
      <w:pPr>
        <w:spacing w:line="276" w:lineRule="auto"/>
        <w:rPr>
          <w:rFonts w:ascii="Times New Roman" w:hAnsi="Times New Roman" w:cs="Times New Roman"/>
          <w:sz w:val="24"/>
          <w:szCs w:val="24"/>
        </w:rPr>
      </w:pPr>
    </w:p>
    <w:p w14:paraId="4F6803B7" w14:textId="77777777" w:rsidR="00A51F23" w:rsidRPr="00E72CD8" w:rsidRDefault="00A51F23" w:rsidP="00FB6C77">
      <w:pPr>
        <w:spacing w:line="276" w:lineRule="auto"/>
        <w:rPr>
          <w:rFonts w:ascii="Times New Roman" w:hAnsi="Times New Roman" w:cs="Times New Roman"/>
          <w:sz w:val="24"/>
          <w:szCs w:val="24"/>
        </w:rPr>
      </w:pPr>
    </w:p>
    <w:p w14:paraId="5BAADC48"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I</w:t>
      </w:r>
    </w:p>
    <w:p w14:paraId="44D1A7E6"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DISPOZITII GENERALE</w:t>
      </w:r>
    </w:p>
    <w:p w14:paraId="26093444" w14:textId="2C2B0A31"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1.</w:t>
      </w:r>
      <w:r w:rsidRPr="00E72CD8">
        <w:rPr>
          <w:rFonts w:ascii="Times New Roman" w:hAnsi="Times New Roman" w:cs="Times New Roman"/>
          <w:sz w:val="24"/>
          <w:szCs w:val="24"/>
        </w:rPr>
        <w:t>Prezentul</w:t>
      </w:r>
      <w:proofErr w:type="gramEnd"/>
      <w:r w:rsidRPr="00E72CD8">
        <w:rPr>
          <w:rFonts w:ascii="Times New Roman" w:hAnsi="Times New Roman" w:cs="Times New Roman"/>
          <w:sz w:val="24"/>
          <w:szCs w:val="24"/>
        </w:rPr>
        <w:t xml:space="preserve"> regulament a fost elaborat în conformitate cu: Constituţia României, Legea Educaţiei Naţionale nr.1/2011 cu modificările şi completările ulterioare, Regulamentul-cadru de organizare şi funcţionare a unităţilor de învăţământ preuniversitar aprobat prin </w:t>
      </w:r>
      <w:r w:rsidR="002D208B" w:rsidRPr="00E72CD8">
        <w:rPr>
          <w:rFonts w:ascii="Times New Roman" w:hAnsi="Times New Roman" w:cs="Times New Roman"/>
          <w:sz w:val="24"/>
          <w:szCs w:val="24"/>
        </w:rPr>
        <w:t xml:space="preserve">OMEC nr. </w:t>
      </w:r>
      <w:proofErr w:type="gramStart"/>
      <w:r w:rsidR="002D208B" w:rsidRPr="00E72CD8">
        <w:rPr>
          <w:rFonts w:ascii="Times New Roman" w:hAnsi="Times New Roman" w:cs="Times New Roman"/>
          <w:sz w:val="24"/>
          <w:szCs w:val="24"/>
        </w:rPr>
        <w:t>5447 / 2020</w:t>
      </w:r>
      <w:r w:rsidRPr="00E72CD8">
        <w:rPr>
          <w:rFonts w:ascii="Times New Roman" w:hAnsi="Times New Roman" w:cs="Times New Roman"/>
          <w:sz w:val="24"/>
          <w:szCs w:val="24"/>
        </w:rPr>
        <w:t xml:space="preserve"> (numit în continuare R.O.F.U.I.P.), cu modificările și completările ulterioare, Legea nr.</w:t>
      </w:r>
      <w:proofErr w:type="gramEnd"/>
      <w:r w:rsidRPr="00E72CD8">
        <w:rPr>
          <w:rFonts w:ascii="Times New Roman" w:hAnsi="Times New Roman" w:cs="Times New Roman"/>
          <w:sz w:val="24"/>
          <w:szCs w:val="24"/>
        </w:rPr>
        <w:t xml:space="preserve"> 53/2003 – Codul muncii, republicat, cu modificările şi completările ulterioare, Contractul colectiv de muncă unic la Nivel de Sector de Activitate: Învăţământ preuniversitar şi alte acte normative elaborate de M.E.</w:t>
      </w:r>
      <w:r w:rsidR="00412CBF" w:rsidRPr="00E72CD8">
        <w:rPr>
          <w:rFonts w:ascii="Times New Roman" w:hAnsi="Times New Roman" w:cs="Times New Roman"/>
          <w:sz w:val="24"/>
          <w:szCs w:val="24"/>
        </w:rPr>
        <w:t>C</w:t>
      </w:r>
      <w:r w:rsidRPr="00E72CD8">
        <w:rPr>
          <w:rFonts w:ascii="Times New Roman" w:hAnsi="Times New Roman" w:cs="Times New Roman"/>
          <w:sz w:val="24"/>
          <w:szCs w:val="24"/>
        </w:rPr>
        <w:t>. şi I</w:t>
      </w:r>
      <w:r w:rsidR="00412CBF" w:rsidRPr="00E72CD8">
        <w:rPr>
          <w:rFonts w:ascii="Times New Roman" w:hAnsi="Times New Roman" w:cs="Times New Roman"/>
          <w:sz w:val="24"/>
          <w:szCs w:val="24"/>
        </w:rPr>
        <w:t xml:space="preserve">nspectoratul Școlar al </w:t>
      </w:r>
      <w:r w:rsidR="008C29A5" w:rsidRPr="00E72CD8">
        <w:rPr>
          <w:rFonts w:ascii="Times New Roman" w:hAnsi="Times New Roman" w:cs="Times New Roman"/>
          <w:sz w:val="24"/>
          <w:szCs w:val="24"/>
        </w:rPr>
        <w:t>județului BRĂILA</w:t>
      </w:r>
    </w:p>
    <w:p w14:paraId="4EDCE73C" w14:textId="0A32D212"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2.</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Prezentul regulament are ca scop stabilirea, în condiţiile legii şi la nivelul angajatorului – </w:t>
      </w:r>
      <w:r w:rsidR="008C29A5" w:rsidRPr="00E72CD8">
        <w:rPr>
          <w:rFonts w:ascii="Times New Roman" w:hAnsi="Times New Roman" w:cs="Times New Roman"/>
          <w:b/>
          <w:sz w:val="24"/>
          <w:szCs w:val="24"/>
        </w:rPr>
        <w:t>Școala Gimnazială Surdila Greci Surdila Greci</w:t>
      </w:r>
      <w:r w:rsidR="00412CBF" w:rsidRPr="00E72CD8">
        <w:rPr>
          <w:rFonts w:ascii="Times New Roman" w:hAnsi="Times New Roman" w:cs="Times New Roman"/>
          <w:b/>
          <w:sz w:val="24"/>
          <w:szCs w:val="24"/>
        </w:rPr>
        <w:t>.</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denumit</w:t>
      </w:r>
      <w:r w:rsidR="008C29A5" w:rsidRPr="00E72CD8">
        <w:rPr>
          <w:rFonts w:ascii="Times New Roman" w:hAnsi="Times New Roman" w:cs="Times New Roman"/>
          <w:sz w:val="24"/>
          <w:szCs w:val="24"/>
        </w:rPr>
        <w:t>ă</w:t>
      </w:r>
      <w:proofErr w:type="gramEnd"/>
      <w:r w:rsidRPr="00E72CD8">
        <w:rPr>
          <w:rFonts w:ascii="Times New Roman" w:hAnsi="Times New Roman" w:cs="Times New Roman"/>
          <w:sz w:val="24"/>
          <w:szCs w:val="24"/>
        </w:rPr>
        <w:t xml:space="preserve"> şi „unitate de învăţământ”), a drepturilor şi obligaţiilor reciproce ale angajatorului şi salariaţilor membri de sindicat, precum şi condiţiile specifice de muncă şi urmăreşte promovarea şi garantarea unor relaţii de muncă echitabile, de natură să asigure protecţia socială a salariaţilor.</w:t>
      </w:r>
    </w:p>
    <w:p w14:paraId="0B9FB96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În atingerea scopului menţionat la alin. (1), </w:t>
      </w:r>
      <w:r w:rsidRPr="00E72CD8">
        <w:rPr>
          <w:rFonts w:ascii="Times New Roman" w:hAnsi="Times New Roman" w:cs="Times New Roman"/>
          <w:i/>
          <w:sz w:val="24"/>
          <w:szCs w:val="24"/>
        </w:rPr>
        <w:t>prezentul regulament stabileşte normele privind protecţia, igiena şi securitatea în muncă, drepturile şi obligaţiile angajatorului şi ale salariaţilor, procedura de soluţionare a cererilor sau reclamaţiilor individuale ale salariaţilor, regulile concrete privind disciplina muncii în unitate, răspunderea juridică a salariaţilor şi a angajatorului şi modalităţile de aplicare a dispoziţiilor legale sau contractuale specifice</w:t>
      </w:r>
      <w:r w:rsidRPr="00E72CD8">
        <w:rPr>
          <w:rFonts w:ascii="Times New Roman" w:hAnsi="Times New Roman" w:cs="Times New Roman"/>
          <w:sz w:val="24"/>
          <w:szCs w:val="24"/>
        </w:rPr>
        <w:t>.</w:t>
      </w:r>
    </w:p>
    <w:p w14:paraId="099928C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Prezentul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regulament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este</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elaborat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respectarea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principiilor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fundamentale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dreptului muncii prevăzute în titlul 1, cap. </w:t>
      </w:r>
      <w:proofErr w:type="gramStart"/>
      <w:r w:rsidRPr="00E72CD8">
        <w:rPr>
          <w:rFonts w:ascii="Times New Roman" w:hAnsi="Times New Roman" w:cs="Times New Roman"/>
          <w:sz w:val="24"/>
          <w:szCs w:val="24"/>
        </w:rPr>
        <w:t>II, art.</w:t>
      </w:r>
      <w:proofErr w:type="gramEnd"/>
      <w:r w:rsidRPr="00E72CD8">
        <w:rPr>
          <w:rFonts w:ascii="Times New Roman" w:hAnsi="Times New Roman" w:cs="Times New Roman"/>
          <w:sz w:val="24"/>
          <w:szCs w:val="24"/>
        </w:rPr>
        <w:t xml:space="preserve"> 3-9 din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Legea nr. 53/2003 – Codul muncii, republicat, cu modificările şi completările ulterioare, îndeosebi cu respectarea „principiului egalităţii de tratament faţă toţi salariaţii” – al nediscriminării şi al înlăturării oricărei forme de încălcare a demnităţii salariaţilor.</w:t>
      </w:r>
    </w:p>
    <w:p w14:paraId="5B09D7D8" w14:textId="5AB1AEF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w:t>
      </w:r>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Prevederile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prezentului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Regulament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aplică</w:t>
      </w:r>
      <w:r w:rsidR="00451B8B" w:rsidRPr="00E72CD8">
        <w:rPr>
          <w:rFonts w:ascii="Times New Roman" w:hAnsi="Times New Roman" w:cs="Times New Roman"/>
          <w:sz w:val="24"/>
          <w:szCs w:val="24"/>
        </w:rPr>
        <w:t xml:space="preserve"> </w:t>
      </w:r>
      <w:r w:rsidRPr="00E72CD8">
        <w:rPr>
          <w:rFonts w:ascii="Times New Roman" w:hAnsi="Times New Roman" w:cs="Times New Roman"/>
          <w:i/>
          <w:sz w:val="24"/>
          <w:szCs w:val="24"/>
        </w:rPr>
        <w:t>tuturor</w:t>
      </w:r>
      <w:r w:rsidR="00451B8B" w:rsidRPr="00E72CD8">
        <w:rPr>
          <w:rFonts w:ascii="Times New Roman" w:hAnsi="Times New Roman" w:cs="Times New Roman"/>
          <w:i/>
          <w:sz w:val="24"/>
          <w:szCs w:val="24"/>
        </w:rPr>
        <w:t xml:space="preserve"> </w:t>
      </w:r>
      <w:r w:rsidRPr="00E72CD8">
        <w:rPr>
          <w:rFonts w:ascii="Times New Roman" w:hAnsi="Times New Roman" w:cs="Times New Roman"/>
          <w:i/>
          <w:sz w:val="24"/>
          <w:szCs w:val="24"/>
        </w:rPr>
        <w:t>salariaţilor</w:t>
      </w:r>
      <w:r w:rsidR="00C01FE2" w:rsidRPr="00E72CD8">
        <w:rPr>
          <w:rFonts w:ascii="Times New Roman" w:hAnsi="Times New Roman" w:cs="Times New Roman"/>
          <w:sz w:val="24"/>
          <w:szCs w:val="24"/>
        </w:rPr>
        <w:t xml:space="preserve"> </w:t>
      </w:r>
      <w:r w:rsidR="008C29A5" w:rsidRPr="00E72CD8">
        <w:rPr>
          <w:rFonts w:ascii="Times New Roman" w:hAnsi="Times New Roman" w:cs="Times New Roman"/>
          <w:b/>
          <w:sz w:val="24"/>
          <w:szCs w:val="24"/>
        </w:rPr>
        <w:t xml:space="preserve">Școlii Gimnaziale Surdila Greci </w:t>
      </w:r>
      <w:r w:rsidRPr="00E72CD8">
        <w:rPr>
          <w:rFonts w:ascii="Times New Roman" w:hAnsi="Times New Roman" w:cs="Times New Roman"/>
          <w:sz w:val="24"/>
          <w:szCs w:val="24"/>
        </w:rPr>
        <w:t xml:space="preserve"> (denumit</w:t>
      </w:r>
      <w:r w:rsidR="008C29A5" w:rsidRPr="00E72CD8">
        <w:rPr>
          <w:rFonts w:ascii="Times New Roman" w:hAnsi="Times New Roman" w:cs="Times New Roman"/>
          <w:sz w:val="24"/>
          <w:szCs w:val="24"/>
        </w:rPr>
        <w:t>ă</w:t>
      </w:r>
      <w:r w:rsidRPr="00E72CD8">
        <w:rPr>
          <w:rFonts w:ascii="Times New Roman" w:hAnsi="Times New Roman" w:cs="Times New Roman"/>
          <w:sz w:val="24"/>
          <w:szCs w:val="24"/>
        </w:rPr>
        <w:t xml:space="preserve"> în continuare „unităţile de invăţământ”), indiferent de forma şi durata contractului individual de muncă, de categoria de salariaţi în care se încadrează, de funcţia pe care o deţin sau de poziţia ierarhică ocupată, respectiv: personal didactic (de predare şi conducere), personal didactic auxiliar şi personal nedidactic (categoriile de personal sunt stabilite de prevederile Legii educaţiei naţionale nr. 1/2011 cu modificările și completările ulterioare.</w:t>
      </w:r>
    </w:p>
    <w:p w14:paraId="57DAB46A" w14:textId="363D7C25"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(2) Salariaţii unităţii delegaţi/detaşaţi la alte instituţii sunt obligaţi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respecte, pe lângă regulile de comportare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disciplină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muncii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prezentul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regulament,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cele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prevăzute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 Regulamentul intern al unităţii la care sunt delegaţi/detaşaţi.</w:t>
      </w:r>
    </w:p>
    <w:p w14:paraId="7C48272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Salariaţii delegaţi/detaşaţi ai unei alte instituţii sunt obligaţi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respecte atât normele prevăzute în regulamentul intern al unităţii care a dispus delegarea/detaşarea, cât şi dispoziţiile prezentului Regulament Intern.</w:t>
      </w:r>
    </w:p>
    <w:p w14:paraId="3CC64BE1" w14:textId="6D921CEF"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lastRenderedPageBreak/>
        <w:t xml:space="preserve">Art. </w:t>
      </w:r>
      <w:proofErr w:type="gramStart"/>
      <w:r w:rsidRPr="00E72CD8">
        <w:rPr>
          <w:rFonts w:ascii="Times New Roman" w:hAnsi="Times New Roman" w:cs="Times New Roman"/>
          <w:b/>
          <w:sz w:val="24"/>
          <w:szCs w:val="24"/>
        </w:rPr>
        <w:t>4.</w:t>
      </w:r>
      <w:r w:rsidRPr="00E72CD8">
        <w:rPr>
          <w:rFonts w:ascii="Times New Roman" w:hAnsi="Times New Roman" w:cs="Times New Roman"/>
          <w:sz w:val="24"/>
          <w:szCs w:val="24"/>
        </w:rPr>
        <w:t>Toate</w:t>
      </w:r>
      <w:proofErr w:type="gramEnd"/>
      <w:r w:rsidRPr="00E72CD8">
        <w:rPr>
          <w:rFonts w:ascii="Times New Roman" w:hAnsi="Times New Roman" w:cs="Times New Roman"/>
          <w:sz w:val="24"/>
          <w:szCs w:val="24"/>
        </w:rPr>
        <w:t xml:space="preserve"> categoriile de salariaţi îşi vor desfăşura activitatea în cadrul unităţii în baza unor contracte, convenţii sau acorduri, după caz, în acord cu legislaţia în vigoare şi cu reglementările interne ale unităţii.</w:t>
      </w:r>
    </w:p>
    <w:p w14:paraId="1E59C7B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p>
    <w:p w14:paraId="56AA7795"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II</w:t>
      </w:r>
    </w:p>
    <w:p w14:paraId="64BA63CC"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DREPTURILE ŞI OBLIGAŢIILE ANGAJATORULUI ŞI ALE SALARIAŢILOR</w:t>
      </w:r>
    </w:p>
    <w:p w14:paraId="5D936CB0"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II.1. Drepturile şi obligaţiile angajatorului</w:t>
      </w:r>
    </w:p>
    <w:p w14:paraId="30A96A74" w14:textId="196CE98C"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5.</w:t>
      </w:r>
      <w:r w:rsidRPr="00E72CD8">
        <w:rPr>
          <w:rFonts w:ascii="Times New Roman" w:hAnsi="Times New Roman" w:cs="Times New Roman"/>
          <w:sz w:val="24"/>
          <w:szCs w:val="24"/>
        </w:rPr>
        <w:t>Potrivit</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prevederilor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art.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40</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alin.</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din</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Legea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53/2003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Codul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muncii,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republicat,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 modificările şi completările ulterioare, angajatorul are următoarele drepturi:</w:t>
      </w:r>
    </w:p>
    <w:p w14:paraId="6E65BCC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stabilească organizarea şi funcţionarea unităţii;</w:t>
      </w:r>
    </w:p>
    <w:p w14:paraId="500819E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stabilească atribuţiile corespunzătoare fiecărui salariat, în condiţiile legii;</w:t>
      </w:r>
    </w:p>
    <w:p w14:paraId="61D767D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dea dispoziţii cu caracter obligatoriu pentru salariat, sub rezerva legalităţii lor;</w:t>
      </w:r>
    </w:p>
    <w:p w14:paraId="1FB7C60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exercite controlul asupra modului de îndeplinire a sarcinilor de serviciu;</w:t>
      </w:r>
    </w:p>
    <w:p w14:paraId="6833C37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constate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săvârşirea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abaterilor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disciplinare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aplice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sancţiunile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corespunzătoare, potrivit legii, contractului colectiv de muncă aplicabil şi regulamentului intern;</w:t>
      </w:r>
    </w:p>
    <w:p w14:paraId="24DF9C4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stabilească obiectivele de performantă individuală, precum şi criteriile de evaluare a realizării acestora.</w:t>
      </w:r>
    </w:p>
    <w:p w14:paraId="5E3AEF0A" w14:textId="024868E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6.</w:t>
      </w:r>
      <w:r w:rsidRPr="00E72CD8">
        <w:rPr>
          <w:rFonts w:ascii="Times New Roman" w:hAnsi="Times New Roman" w:cs="Times New Roman"/>
          <w:sz w:val="24"/>
          <w:szCs w:val="24"/>
        </w:rPr>
        <w:t>Potrivit</w:t>
      </w:r>
      <w:proofErr w:type="gramEnd"/>
      <w:r w:rsidRPr="00E72CD8">
        <w:rPr>
          <w:rFonts w:ascii="Times New Roman" w:hAnsi="Times New Roman" w:cs="Times New Roman"/>
          <w:sz w:val="24"/>
          <w:szCs w:val="24"/>
        </w:rPr>
        <w:t xml:space="preserve"> prevederilor art. </w:t>
      </w:r>
      <w:proofErr w:type="gramStart"/>
      <w:r w:rsidRPr="00E72CD8">
        <w:rPr>
          <w:rFonts w:ascii="Times New Roman" w:hAnsi="Times New Roman" w:cs="Times New Roman"/>
          <w:sz w:val="24"/>
          <w:szCs w:val="24"/>
        </w:rPr>
        <w:t>40 alin.</w:t>
      </w:r>
      <w:proofErr w:type="gramEnd"/>
      <w:r w:rsidRPr="00E72CD8">
        <w:rPr>
          <w:rFonts w:ascii="Times New Roman" w:hAnsi="Times New Roman" w:cs="Times New Roman"/>
          <w:sz w:val="24"/>
          <w:szCs w:val="24"/>
        </w:rPr>
        <w:t xml:space="preserve"> (1) </w:t>
      </w:r>
      <w:proofErr w:type="gramStart"/>
      <w:r w:rsidRPr="00E72CD8">
        <w:rPr>
          <w:rFonts w:ascii="Times New Roman" w:hAnsi="Times New Roman" w:cs="Times New Roman"/>
          <w:sz w:val="24"/>
          <w:szCs w:val="24"/>
        </w:rPr>
        <w:t>şi</w:t>
      </w:r>
      <w:proofErr w:type="gramEnd"/>
      <w:r w:rsidRPr="00E72CD8">
        <w:rPr>
          <w:rFonts w:ascii="Times New Roman" w:hAnsi="Times New Roman" w:cs="Times New Roman"/>
          <w:sz w:val="24"/>
          <w:szCs w:val="24"/>
        </w:rPr>
        <w:t xml:space="preserve"> art. 10-110 (Titlul II – Contractul individual de muncă) din Legea nr. 53/2003 – Codul muncii, republicat, cu modificările şi completările ulterioare, art. </w:t>
      </w:r>
      <w:proofErr w:type="gramStart"/>
      <w:r w:rsidRPr="00E72CD8">
        <w:rPr>
          <w:rFonts w:ascii="Times New Roman" w:hAnsi="Times New Roman" w:cs="Times New Roman"/>
          <w:sz w:val="24"/>
          <w:szCs w:val="24"/>
        </w:rPr>
        <w:t>13 alin.</w:t>
      </w:r>
      <w:proofErr w:type="gramEnd"/>
      <w:r w:rsidRPr="00E72CD8">
        <w:rPr>
          <w:rFonts w:ascii="Times New Roman" w:hAnsi="Times New Roman" w:cs="Times New Roman"/>
          <w:sz w:val="24"/>
          <w:szCs w:val="24"/>
        </w:rPr>
        <w:t xml:space="preserve"> (2), art. </w:t>
      </w:r>
      <w:proofErr w:type="gramStart"/>
      <w:r w:rsidRPr="00E72CD8">
        <w:rPr>
          <w:rFonts w:ascii="Times New Roman" w:hAnsi="Times New Roman" w:cs="Times New Roman"/>
          <w:sz w:val="24"/>
          <w:szCs w:val="24"/>
        </w:rPr>
        <w:t>18 alin.</w:t>
      </w:r>
      <w:proofErr w:type="gramEnd"/>
      <w:r w:rsidRPr="00E72CD8">
        <w:rPr>
          <w:rFonts w:ascii="Times New Roman" w:hAnsi="Times New Roman" w:cs="Times New Roman"/>
          <w:sz w:val="24"/>
          <w:szCs w:val="24"/>
        </w:rPr>
        <w:t xml:space="preserve"> (6), art. </w:t>
      </w:r>
      <w:proofErr w:type="gramStart"/>
      <w:r w:rsidRPr="00E72CD8">
        <w:rPr>
          <w:rFonts w:ascii="Times New Roman" w:hAnsi="Times New Roman" w:cs="Times New Roman"/>
          <w:sz w:val="24"/>
          <w:szCs w:val="24"/>
        </w:rPr>
        <w:t>42, art.</w:t>
      </w:r>
      <w:proofErr w:type="gramEnd"/>
      <w:r w:rsidRPr="00E72CD8">
        <w:rPr>
          <w:rFonts w:ascii="Times New Roman" w:hAnsi="Times New Roman" w:cs="Times New Roman"/>
          <w:sz w:val="24"/>
          <w:szCs w:val="24"/>
        </w:rPr>
        <w:t xml:space="preserve"> 50 din Contractul colectiv de muncă unic la Nivel de Sector de Activitate: Învăţământ Preuniversitar nr. </w:t>
      </w:r>
      <w:r w:rsidR="00451B8B" w:rsidRPr="00E72CD8">
        <w:rPr>
          <w:rFonts w:ascii="Times New Roman" w:hAnsi="Times New Roman" w:cs="Times New Roman"/>
          <w:sz w:val="24"/>
          <w:szCs w:val="24"/>
        </w:rPr>
        <w:t>435</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17</w:t>
      </w:r>
      <w:r w:rsidRPr="00E72CD8">
        <w:rPr>
          <w:rFonts w:ascii="Times New Roman" w:hAnsi="Times New Roman" w:cs="Times New Roman"/>
          <w:sz w:val="24"/>
          <w:szCs w:val="24"/>
        </w:rPr>
        <w:t>.0</w:t>
      </w:r>
      <w:r w:rsidR="00451B8B" w:rsidRPr="00E72CD8">
        <w:rPr>
          <w:rFonts w:ascii="Times New Roman" w:hAnsi="Times New Roman" w:cs="Times New Roman"/>
          <w:sz w:val="24"/>
          <w:szCs w:val="24"/>
        </w:rPr>
        <w:t>4</w:t>
      </w:r>
      <w:r w:rsidRPr="00E72CD8">
        <w:rPr>
          <w:rFonts w:ascii="Times New Roman" w:hAnsi="Times New Roman" w:cs="Times New Roman"/>
          <w:sz w:val="24"/>
          <w:szCs w:val="24"/>
        </w:rPr>
        <w:t>.</w:t>
      </w:r>
      <w:r w:rsidR="00E01ACB" w:rsidRPr="00E72CD8">
        <w:rPr>
          <w:rFonts w:ascii="Times New Roman" w:hAnsi="Times New Roman" w:cs="Times New Roman"/>
          <w:sz w:val="24"/>
          <w:szCs w:val="24"/>
        </w:rPr>
        <w:t>201</w:t>
      </w:r>
      <w:r w:rsidR="00451B8B" w:rsidRPr="00E72CD8">
        <w:rPr>
          <w:rFonts w:ascii="Times New Roman" w:hAnsi="Times New Roman" w:cs="Times New Roman"/>
          <w:sz w:val="24"/>
          <w:szCs w:val="24"/>
        </w:rPr>
        <w:t>9</w:t>
      </w:r>
      <w:r w:rsidRPr="00E72CD8">
        <w:rPr>
          <w:rFonts w:ascii="Times New Roman" w:hAnsi="Times New Roman" w:cs="Times New Roman"/>
          <w:sz w:val="24"/>
          <w:szCs w:val="24"/>
        </w:rPr>
        <w:t>, angajatorul are următoarele obligaţii:</w:t>
      </w:r>
    </w:p>
    <w:p w14:paraId="15F12AD4" w14:textId="01130A21" w:rsidR="00FB6C77" w:rsidRPr="00E72CD8" w:rsidRDefault="00FB6C77" w:rsidP="00833190">
      <w:pPr>
        <w:pStyle w:val="ListParagraph"/>
        <w:numPr>
          <w:ilvl w:val="0"/>
          <w:numId w:val="4"/>
        </w:num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să informeze salariaţii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asupra condiţiilor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muncă 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asupra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elementelor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 privesc desfăşurarea relaţiilor de muncă;</w:t>
      </w:r>
    </w:p>
    <w:p w14:paraId="6004B27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asigure permanent condiţiile tehnice şi organizatorice avute în vedere la elaborarea normelor de muncă şi condiţiile corespunzătoare de muncă;</w:t>
      </w:r>
    </w:p>
    <w:p w14:paraId="2F3FB34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acorde salariaţilor toate drepturile ce decurg din lege, din contractul colectiv de muncă aplicabil şi din contractele individuale de muncă;</w:t>
      </w:r>
    </w:p>
    <w:p w14:paraId="39CDBD8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14:paraId="24EBCA5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se consulte cu sindicatul sau, după caz, cu reprezentanţii salariaţilor în privinţa deciziilor susceptibile să afecteze substanţial drepturile şi interesele acestora;</w:t>
      </w:r>
    </w:p>
    <w:p w14:paraId="04BF3D1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f)</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plătească toate contribuţiile şi impozitele aflate în sarcina sa, precum şi să reţină şi să vireze contribuţiile şi impozitele datorate de salariaţi, în condiţiile legii;</w:t>
      </w:r>
    </w:p>
    <w:p w14:paraId="37972CA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înfiinţeze registrul general de evidenţă a salariaţilor şi să opereze înregistrările prevăzute de lege;</w:t>
      </w:r>
    </w:p>
    <w:p w14:paraId="3D994E0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elibereze, la cerere, toate documentele care atestă calitatea de salariat a solicitantului;</w:t>
      </w:r>
    </w:p>
    <w:p w14:paraId="3D5314F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asigure confidenţialitatea datelor cu caracter personal ale salariaţilor.</w:t>
      </w:r>
    </w:p>
    <w:p w14:paraId="3758514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j)</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respecte condiţiile şi termenele legale prevăzute în legătură cu încheierea, modificarea, executarea, suspendarea şi încetarea contractelor individuale de muncă;</w:t>
      </w:r>
    </w:p>
    <w:p w14:paraId="5233BD5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k)</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execute obligaţiile ce izvorăsc din hotărârile Comisiei paritare;</w:t>
      </w:r>
    </w:p>
    <w:p w14:paraId="25F32ED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w:t>
      </w:r>
      <w:proofErr w:type="gramEnd"/>
      <w:r w:rsidRPr="00E72CD8">
        <w:rPr>
          <w:rFonts w:ascii="Times New Roman" w:hAnsi="Times New Roman" w:cs="Times New Roman"/>
          <w:sz w:val="24"/>
          <w:szCs w:val="24"/>
        </w:rPr>
        <w:t xml:space="preserve"> aducă la cunoştinţa salariaţilor programul de muncă şi modul de repartizare a acestuia pe zile, prin afişare la loc vizibil la sediul său;</w:t>
      </w:r>
    </w:p>
    <w:p w14:paraId="7D59849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m) </w:t>
      </w:r>
      <w:proofErr w:type="gramStart"/>
      <w:r w:rsidRPr="00E72CD8">
        <w:rPr>
          <w:rFonts w:ascii="Times New Roman" w:hAnsi="Times New Roman" w:cs="Times New Roman"/>
          <w:sz w:val="24"/>
          <w:szCs w:val="24"/>
        </w:rPr>
        <w:t>să</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măsurile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necesare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pentru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asigurarea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securităţii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protecţia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sănătăţii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lucrătorilor, prevenirea riscurilor profesionale, sa informeze şi sa instruiască salariaţii 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privire la normele de sănătate şi securitate a muncii;</w:t>
      </w:r>
    </w:p>
    <w:p w14:paraId="6E415AF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n)</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asigure fondurile necesare efectuării controlului medical anual al salariaţilor.</w:t>
      </w:r>
    </w:p>
    <w:p w14:paraId="3A3111F8" w14:textId="77777777" w:rsidR="00FB6C77" w:rsidRPr="00E72CD8" w:rsidRDefault="00FB6C77" w:rsidP="00FB6C77">
      <w:pPr>
        <w:spacing w:line="276" w:lineRule="auto"/>
        <w:jc w:val="both"/>
        <w:rPr>
          <w:rFonts w:ascii="Times New Roman" w:hAnsi="Times New Roman" w:cs="Times New Roman"/>
          <w:sz w:val="24"/>
          <w:szCs w:val="24"/>
        </w:rPr>
      </w:pPr>
    </w:p>
    <w:p w14:paraId="078B2446"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II.2. Drepturile şi obligaţiile salariaţilor</w:t>
      </w:r>
    </w:p>
    <w:p w14:paraId="66138401" w14:textId="2EEDB6A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7.</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Potrivit prevederilor art. 39 alin (1) din Legea nr. 53/2003 – Codul muncii, republicat, cu modificările si completările ulterioare, art. </w:t>
      </w:r>
      <w:proofErr w:type="gramStart"/>
      <w:r w:rsidRPr="00E72CD8">
        <w:rPr>
          <w:rFonts w:ascii="Times New Roman" w:hAnsi="Times New Roman" w:cs="Times New Roman"/>
          <w:sz w:val="24"/>
          <w:szCs w:val="24"/>
        </w:rPr>
        <w:t>33-41 (cap.</w:t>
      </w:r>
      <w:proofErr w:type="gramEnd"/>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IV – Salarizarea si alte drepturi salariale) şi art.15-32 (cap.</w:t>
      </w:r>
      <w:proofErr w:type="gramEnd"/>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III – Timpul de muncă şi timpul de odihnă), art.50, art.</w:t>
      </w:r>
      <w:proofErr w:type="gramEnd"/>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61 alin.</w:t>
      </w:r>
      <w:proofErr w:type="gramEnd"/>
      <w:r w:rsidRPr="00E72CD8">
        <w:rPr>
          <w:rFonts w:ascii="Times New Roman" w:hAnsi="Times New Roman" w:cs="Times New Roman"/>
          <w:sz w:val="24"/>
          <w:szCs w:val="24"/>
        </w:rPr>
        <w:t xml:space="preserve"> (3), art. 70, 81, 86 alin (2), art. </w:t>
      </w:r>
      <w:proofErr w:type="gramStart"/>
      <w:r w:rsidRPr="00E72CD8">
        <w:rPr>
          <w:rFonts w:ascii="Times New Roman" w:hAnsi="Times New Roman" w:cs="Times New Roman"/>
          <w:sz w:val="24"/>
          <w:szCs w:val="24"/>
        </w:rPr>
        <w:t>86-96 (cap.</w:t>
      </w:r>
      <w:proofErr w:type="gramEnd"/>
      <w:r w:rsidRPr="00E72CD8">
        <w:rPr>
          <w:rFonts w:ascii="Times New Roman" w:hAnsi="Times New Roman" w:cs="Times New Roman"/>
          <w:sz w:val="24"/>
          <w:szCs w:val="24"/>
        </w:rPr>
        <w:t xml:space="preserve"> VII – Formarea profesională) din Contractul colectiv de muncă unic la Nivel de Sector de Activitate: Învăţământ Preuniversitar nr. </w:t>
      </w:r>
      <w:r w:rsidR="00451B8B" w:rsidRPr="00E72CD8">
        <w:rPr>
          <w:rFonts w:ascii="Times New Roman" w:hAnsi="Times New Roman" w:cs="Times New Roman"/>
          <w:sz w:val="24"/>
          <w:szCs w:val="24"/>
        </w:rPr>
        <w:t>435</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17</w:t>
      </w:r>
      <w:r w:rsidRPr="00E72CD8">
        <w:rPr>
          <w:rFonts w:ascii="Times New Roman" w:hAnsi="Times New Roman" w:cs="Times New Roman"/>
          <w:sz w:val="24"/>
          <w:szCs w:val="24"/>
        </w:rPr>
        <w:t>.0</w:t>
      </w:r>
      <w:r w:rsidR="00451B8B" w:rsidRPr="00E72CD8">
        <w:rPr>
          <w:rFonts w:ascii="Times New Roman" w:hAnsi="Times New Roman" w:cs="Times New Roman"/>
          <w:sz w:val="24"/>
          <w:szCs w:val="24"/>
        </w:rPr>
        <w:t>4</w:t>
      </w:r>
      <w:r w:rsidRPr="00E72CD8">
        <w:rPr>
          <w:rFonts w:ascii="Times New Roman" w:hAnsi="Times New Roman" w:cs="Times New Roman"/>
          <w:sz w:val="24"/>
          <w:szCs w:val="24"/>
        </w:rPr>
        <w:t>.</w:t>
      </w:r>
      <w:r w:rsidR="00E01ACB" w:rsidRPr="00E72CD8">
        <w:rPr>
          <w:rFonts w:ascii="Times New Roman" w:hAnsi="Times New Roman" w:cs="Times New Roman"/>
          <w:sz w:val="24"/>
          <w:szCs w:val="24"/>
        </w:rPr>
        <w:t>201</w:t>
      </w:r>
      <w:r w:rsidR="00451B8B" w:rsidRPr="00E72CD8">
        <w:rPr>
          <w:rFonts w:ascii="Times New Roman" w:hAnsi="Times New Roman" w:cs="Times New Roman"/>
          <w:sz w:val="24"/>
          <w:szCs w:val="24"/>
        </w:rPr>
        <w:t>9</w:t>
      </w:r>
      <w:r w:rsidRPr="00E72CD8">
        <w:rPr>
          <w:rFonts w:ascii="Times New Roman" w:hAnsi="Times New Roman" w:cs="Times New Roman"/>
          <w:sz w:val="24"/>
          <w:szCs w:val="24"/>
        </w:rPr>
        <w:t>, salariatul are următoarele drepturi:</w:t>
      </w:r>
    </w:p>
    <w:p w14:paraId="15BBF60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salarizare pentru munca depusă;</w:t>
      </w:r>
    </w:p>
    <w:p w14:paraId="66D93D7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repaus zilnic şi săptămânal;</w:t>
      </w:r>
    </w:p>
    <w:p w14:paraId="37179B1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concediu de odihnă anual;</w:t>
      </w:r>
    </w:p>
    <w:p w14:paraId="1FA5257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egalitate de şanse şi de tratament;</w:t>
      </w:r>
    </w:p>
    <w:p w14:paraId="1D9BCA0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demnitate in muncă;</w:t>
      </w:r>
    </w:p>
    <w:p w14:paraId="7CA17EE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securitate şi sănătate în muncă; </w:t>
      </w:r>
    </w:p>
    <w:p w14:paraId="5A8E250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acces la formarea profesională; </w:t>
      </w:r>
    </w:p>
    <w:p w14:paraId="1A2F77E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informare şi consultare;</w:t>
      </w:r>
    </w:p>
    <w:p w14:paraId="2A17A42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de a lua parte la determinarea şi ameliorarea condiţiilor de muncă şi a mediului de muncă;</w:t>
      </w:r>
    </w:p>
    <w:p w14:paraId="6801075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j)</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protecţie în caz de concediere;</w:t>
      </w:r>
    </w:p>
    <w:p w14:paraId="0A84788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k)</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negociere colectivă si individuală;</w:t>
      </w:r>
    </w:p>
    <w:p w14:paraId="171031D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de a participa la acţiuni colective;</w:t>
      </w:r>
    </w:p>
    <w:p w14:paraId="6355402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m)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de a constitui sau de a adera la un sindicat;</w:t>
      </w:r>
    </w:p>
    <w:p w14:paraId="5889F3D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dreptul la asistenţă, la solicitarea scrisă a salariatului, la încheierea/modificarea contractului individual de muncă, din partea organizaţiei sindicale din care face parte acesta, afiliată la una dintre federaţiile semnatare ale prezentului contract;</w:t>
      </w:r>
    </w:p>
    <w:p w14:paraId="3F5CBF1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o)</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la greva. Este interzisă concedierea salariaţilor pentru exercitarea dreptului la grevă şi a drepturilor sindicale;</w:t>
      </w:r>
    </w:p>
    <w:p w14:paraId="641AFD5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p)</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de a refuza de a accepta o modificare referitoare la felul muncii, locul său de muncă sau la drepturile salariale. Refuzul salariatului nu dă dreptul angajatorului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procedeze la desfacerea unilaterală a contractului individual de muncă pentru acest motiv. În mod excepţional, modificarea unilaterală a contractului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posibilă numai în cazurile şi în condiţiile prevăzute de lege;</w:t>
      </w:r>
    </w:p>
    <w:p w14:paraId="7A74D5D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q)</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să absenteze jumătate din timpul efectiv al programului de lucru zilnic, pentru a-şi căuta un loc de muncă, in perioada preavizului, fără ca această absenţă să afecteze salariul şi celelalte drepturi care i se cuvin;</w:t>
      </w:r>
    </w:p>
    <w:p w14:paraId="6F3D0CB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r)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de a demisiona, notificând în scris unitatea / instituţia despre această situaţie, fără a fi obligaţi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motiveze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demisia.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cazul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 unitatea/instituţia refuză înregistrarea demisiei, salariatul are dreptul de a face dovada acesteia prin orice mijloc de probă. Salariatul are dreptul de a demisiona fără preaviz dacă unitatea/instituţia nu îşi îndeplineşte obligaţiile asumate prin contractul individual de muncă şi contractul colectiv de muncă;</w:t>
      </w:r>
    </w:p>
    <w:p w14:paraId="141CF64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s)</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dreptul</w:t>
      </w:r>
      <w:proofErr w:type="gramEnd"/>
      <w:r w:rsidRPr="00E72CD8">
        <w:rPr>
          <w:rFonts w:ascii="Times New Roman" w:hAnsi="Times New Roman" w:cs="Times New Roman"/>
          <w:sz w:val="24"/>
          <w:szCs w:val="24"/>
        </w:rPr>
        <w:t xml:space="preserve"> de a beneficia gratuit de asistenţă medicală în cabinetele medical şi psihologic din unitatea şcolară;</w:t>
      </w:r>
    </w:p>
    <w:p w14:paraId="36211E7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alte</w:t>
      </w:r>
      <w:proofErr w:type="gramEnd"/>
      <w:r w:rsidRPr="00E72CD8">
        <w:rPr>
          <w:rFonts w:ascii="Times New Roman" w:hAnsi="Times New Roman" w:cs="Times New Roman"/>
          <w:sz w:val="24"/>
          <w:szCs w:val="24"/>
        </w:rPr>
        <w:t xml:space="preserve"> drepturi recunoscute prin lege.</w:t>
      </w:r>
    </w:p>
    <w:p w14:paraId="2F9AB42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Drepturile prevăzute în contractele individuale de muncă nu pot fi sub nivelul celor care sunt stabilite prin lege si prin Contractul colectiv de muncă unic la Nivel de Sector de Activitate: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w:t>
      </w:r>
    </w:p>
    <w:p w14:paraId="5CFE8F8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Salariaţii nu pot renunţa la drepturile </w:t>
      </w:r>
      <w:proofErr w:type="gramStart"/>
      <w:r w:rsidRPr="00E72CD8">
        <w:rPr>
          <w:rFonts w:ascii="Times New Roman" w:hAnsi="Times New Roman" w:cs="Times New Roman"/>
          <w:sz w:val="24"/>
          <w:szCs w:val="24"/>
        </w:rPr>
        <w:t>ce</w:t>
      </w:r>
      <w:proofErr w:type="gramEnd"/>
      <w:r w:rsidRPr="00E72CD8">
        <w:rPr>
          <w:rFonts w:ascii="Times New Roman" w:hAnsi="Times New Roman" w:cs="Times New Roman"/>
          <w:sz w:val="24"/>
          <w:szCs w:val="24"/>
        </w:rPr>
        <w:t xml:space="preserve"> le sunt recunoscute de lege. Orice tranzacţie prin care se urmăreşte renunţarea la drepturile recunoscute de lege salariaţilor sau limitarea acestor drepturi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lovită de nulitate.</w:t>
      </w:r>
    </w:p>
    <w:p w14:paraId="3C07B71B" w14:textId="708599E8"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8.</w:t>
      </w:r>
      <w:r w:rsidRPr="00E72CD8">
        <w:rPr>
          <w:rFonts w:ascii="Times New Roman" w:hAnsi="Times New Roman" w:cs="Times New Roman"/>
          <w:sz w:val="24"/>
          <w:szCs w:val="24"/>
        </w:rPr>
        <w:t>Conform</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prevederilor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art.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39</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Legea nr.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53/2003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Codul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muncii,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republicat,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cu modificările şi completările ulterioare, art. </w:t>
      </w:r>
      <w:proofErr w:type="gramStart"/>
      <w:r w:rsidRPr="00E72CD8">
        <w:rPr>
          <w:rFonts w:ascii="Times New Roman" w:hAnsi="Times New Roman" w:cs="Times New Roman"/>
          <w:sz w:val="24"/>
          <w:szCs w:val="24"/>
        </w:rPr>
        <w:t>13 alin.</w:t>
      </w:r>
      <w:proofErr w:type="gramEnd"/>
      <w:r w:rsidRPr="00E72CD8">
        <w:rPr>
          <w:rFonts w:ascii="Times New Roman" w:hAnsi="Times New Roman" w:cs="Times New Roman"/>
          <w:sz w:val="24"/>
          <w:szCs w:val="24"/>
        </w:rPr>
        <w:t xml:space="preserve"> (2) </w:t>
      </w:r>
      <w:proofErr w:type="gramStart"/>
      <w:r w:rsidRPr="00E72CD8">
        <w:rPr>
          <w:rFonts w:ascii="Times New Roman" w:hAnsi="Times New Roman" w:cs="Times New Roman"/>
          <w:sz w:val="24"/>
          <w:szCs w:val="24"/>
        </w:rPr>
        <w:t>şi</w:t>
      </w:r>
      <w:proofErr w:type="gramEnd"/>
      <w:r w:rsidRPr="00E72CD8">
        <w:rPr>
          <w:rFonts w:ascii="Times New Roman" w:hAnsi="Times New Roman" w:cs="Times New Roman"/>
          <w:sz w:val="24"/>
          <w:szCs w:val="24"/>
        </w:rPr>
        <w:t xml:space="preserve"> art. 42 din Contractul colectiv de muncă unic la Nivel de Sector de Activitate: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 salariatului îi revin următoarele obligaţii:</w:t>
      </w:r>
    </w:p>
    <w:p w14:paraId="0F0848F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obligaţia</w:t>
      </w:r>
      <w:proofErr w:type="gramEnd"/>
      <w:r w:rsidRPr="00E72CD8">
        <w:rPr>
          <w:rFonts w:ascii="Times New Roman" w:hAnsi="Times New Roman" w:cs="Times New Roman"/>
          <w:sz w:val="24"/>
          <w:szCs w:val="24"/>
        </w:rPr>
        <w:t xml:space="preserve"> de a îndeplini atribuţiile ce îi revin conform fişei postului;</w:t>
      </w:r>
    </w:p>
    <w:p w14:paraId="4BE43AD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obligaţia</w:t>
      </w:r>
      <w:proofErr w:type="gramEnd"/>
      <w:r w:rsidRPr="00E72CD8">
        <w:rPr>
          <w:rFonts w:ascii="Times New Roman" w:hAnsi="Times New Roman" w:cs="Times New Roman"/>
          <w:sz w:val="24"/>
          <w:szCs w:val="24"/>
        </w:rPr>
        <w:t xml:space="preserve"> de a respecta disciplina muncii;</w:t>
      </w:r>
    </w:p>
    <w:p w14:paraId="0DB247C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obligaţia</w:t>
      </w:r>
      <w:proofErr w:type="gramEnd"/>
      <w:r w:rsidRPr="00E72CD8">
        <w:rPr>
          <w:rFonts w:ascii="Times New Roman" w:hAnsi="Times New Roman" w:cs="Times New Roman"/>
          <w:sz w:val="24"/>
          <w:szCs w:val="24"/>
        </w:rPr>
        <w:t xml:space="preserve"> de a respecta prevederile cuprinse în regulamentul intern şi în regulamentul de organizare şi funcţionare al unităţilor de învăţământ, în Contractul colectiv de muncă unic la Nivel de Sector de Activitate: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 precum şi în contractul individual de muncă;</w:t>
      </w:r>
    </w:p>
    <w:p w14:paraId="0B77CEC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obligaţia</w:t>
      </w:r>
      <w:proofErr w:type="gramEnd"/>
      <w:r w:rsidRPr="00E72CD8">
        <w:rPr>
          <w:rFonts w:ascii="Times New Roman" w:hAnsi="Times New Roman" w:cs="Times New Roman"/>
          <w:sz w:val="24"/>
          <w:szCs w:val="24"/>
        </w:rPr>
        <w:t xml:space="preserve"> de fidelitate faţă de angajator în executarea atribuţiilor de serviciu; </w:t>
      </w:r>
    </w:p>
    <w:p w14:paraId="0E44279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obligaţia</w:t>
      </w:r>
      <w:proofErr w:type="gramEnd"/>
      <w:r w:rsidRPr="00E72CD8">
        <w:rPr>
          <w:rFonts w:ascii="Times New Roman" w:hAnsi="Times New Roman" w:cs="Times New Roman"/>
          <w:sz w:val="24"/>
          <w:szCs w:val="24"/>
        </w:rPr>
        <w:t xml:space="preserve"> de a respecta măsurile de securitate şi sănătate a muncii în unitate; </w:t>
      </w:r>
    </w:p>
    <w:p w14:paraId="67B0C03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obligaţia</w:t>
      </w:r>
      <w:proofErr w:type="gramEnd"/>
      <w:r w:rsidRPr="00E72CD8">
        <w:rPr>
          <w:rFonts w:ascii="Times New Roman" w:hAnsi="Times New Roman" w:cs="Times New Roman"/>
          <w:sz w:val="24"/>
          <w:szCs w:val="24"/>
        </w:rPr>
        <w:t xml:space="preserve"> de a respecta secretul de serviciu;</w:t>
      </w:r>
    </w:p>
    <w:p w14:paraId="02CC27A7" w14:textId="77777777" w:rsidR="00FB6C77" w:rsidRPr="00E72CD8" w:rsidRDefault="00FB6C77" w:rsidP="00A51F23">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obligaţiile</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izvorâte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Codul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etică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pentru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învăţământul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preuniversitar</w:t>
      </w:r>
      <w:r w:rsidR="00A51F23" w:rsidRPr="00E72CD8">
        <w:rPr>
          <w:rFonts w:ascii="Times New Roman" w:hAnsi="Times New Roman" w:cs="Times New Roman"/>
          <w:sz w:val="24"/>
          <w:szCs w:val="24"/>
        </w:rPr>
        <w:t>;</w:t>
      </w:r>
    </w:p>
    <w:p w14:paraId="6D19E15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execute obligaţiile ce izvorăsc din hotărârile Comisiei paritare;</w:t>
      </w:r>
    </w:p>
    <w:p w14:paraId="14E5F4B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i)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cunoască şi să respecte, în procesul muncii, normele privind sănătatea şi securitatea în muncă;</w:t>
      </w:r>
    </w:p>
    <w:p w14:paraId="54E9C68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j)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se supună controlului medical anual şi să prezinte certificatul medical care atestă faptul că este apt pentru a desfăşura munca în domeniul învăţământului preuniversitar;</w:t>
      </w:r>
    </w:p>
    <w:p w14:paraId="27711B4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k)</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alte</w:t>
      </w:r>
      <w:proofErr w:type="gramEnd"/>
      <w:r w:rsidRPr="00E72CD8">
        <w:rPr>
          <w:rFonts w:ascii="Times New Roman" w:hAnsi="Times New Roman" w:cs="Times New Roman"/>
          <w:sz w:val="24"/>
          <w:szCs w:val="24"/>
        </w:rPr>
        <w:t xml:space="preserve"> obligaţii prevăzute de lege.</w:t>
      </w:r>
    </w:p>
    <w:p w14:paraId="3930598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p>
    <w:p w14:paraId="0DDD6F57"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III</w:t>
      </w:r>
    </w:p>
    <w:p w14:paraId="030505E5" w14:textId="77777777" w:rsidR="00FB6C77" w:rsidRPr="00E72CD8" w:rsidRDefault="00FB6C77" w:rsidP="00FB6C77">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SĂNĂTATEA ŞI SECURITATEA ÎN MUNCĂ</w:t>
      </w:r>
    </w:p>
    <w:p w14:paraId="44F06D3C" w14:textId="506E5DAE"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r w:rsidRPr="00E72CD8">
        <w:rPr>
          <w:rFonts w:ascii="Times New Roman" w:hAnsi="Times New Roman" w:cs="Times New Roman"/>
          <w:b/>
          <w:sz w:val="24"/>
          <w:szCs w:val="24"/>
        </w:rPr>
        <w:t xml:space="preserve">Art. </w:t>
      </w:r>
      <w:proofErr w:type="gramStart"/>
      <w:r w:rsidRPr="00E72CD8">
        <w:rPr>
          <w:rFonts w:ascii="Times New Roman" w:hAnsi="Times New Roman" w:cs="Times New Roman"/>
          <w:b/>
          <w:sz w:val="24"/>
          <w:szCs w:val="24"/>
        </w:rPr>
        <w:t>9.</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În cadrul responsabilităţilor care le revin potrivit Legii nr. </w:t>
      </w:r>
      <w:proofErr w:type="gramStart"/>
      <w:r w:rsidRPr="00E72CD8">
        <w:rPr>
          <w:rFonts w:ascii="Times New Roman" w:hAnsi="Times New Roman" w:cs="Times New Roman"/>
          <w:sz w:val="24"/>
          <w:szCs w:val="24"/>
        </w:rPr>
        <w:t>319/2006 a securităţii şi sănătăţii în muncă, cu modificările şi completările ulterioare, ale art.</w:t>
      </w:r>
      <w:proofErr w:type="gramEnd"/>
      <w:r w:rsidRPr="00E72CD8">
        <w:rPr>
          <w:rFonts w:ascii="Times New Roman" w:hAnsi="Times New Roman" w:cs="Times New Roman"/>
          <w:sz w:val="24"/>
          <w:szCs w:val="24"/>
        </w:rPr>
        <w:t xml:space="preserve"> 42-57 din Contractul colectiv de muncă unic la Nivel de Sector de Activitate: Învăţământ Preuniversitar nr. </w:t>
      </w:r>
      <w:proofErr w:type="gramStart"/>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 xml:space="preserve"> şi ale art.</w:t>
      </w:r>
      <w:proofErr w:type="gramEnd"/>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173-191 ale Legea nr.</w:t>
      </w:r>
      <w:proofErr w:type="gramEnd"/>
      <w:r w:rsidRPr="00E72CD8">
        <w:rPr>
          <w:rFonts w:ascii="Times New Roman" w:hAnsi="Times New Roman" w:cs="Times New Roman"/>
          <w:sz w:val="24"/>
          <w:szCs w:val="24"/>
        </w:rPr>
        <w:t xml:space="preserve"> 53/2003 – Codul muncii, republicat, cu modificările şi completările ulterioare, angajatorul are obligaţia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ia măsurile necesare pentru: asigurarea securităţii şi protecţia sănătăţii lucrătorilor, prevenirea riscurilor profesionale, informarea şi instruirea lucrătorilor şi asigurarea cadrului organizatoric şi a mijloacelor necesare securităţii şi sănătăţii în muncă.</w:t>
      </w:r>
    </w:p>
    <w:p w14:paraId="569B6F7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Unităţile de învăţământ vor asigura, pe cheltuiala lor, cadrul organizatoric pentru instruirea, testarea şi perfecţionarea profesională a salariaţilor cu privire la normele de sănătate şi securitate în muncă.</w:t>
      </w:r>
    </w:p>
    <w:p w14:paraId="240EF0F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La angajarea unui salariat sau la schimbarea locului de muncă sau a felului muncii, acesta va fi instruit şi testat efectiv cu privire la riscurile pe care le presupune noul său loc de muncă şi la normele privind sănătatea şi securitatea în muncă, pe care este obligat să le cunoască şi să le respecte în procesul muncii.</w:t>
      </w:r>
    </w:p>
    <w:p w14:paraId="6C3EB59A" w14:textId="77777777" w:rsidR="00FB6C77" w:rsidRPr="00E72CD8" w:rsidRDefault="009671F9"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w:t>
      </w:r>
      <w:r w:rsidR="00FB6C77" w:rsidRPr="00E72CD8">
        <w:rPr>
          <w:rFonts w:ascii="Times New Roman" w:hAnsi="Times New Roman" w:cs="Times New Roman"/>
          <w:sz w:val="24"/>
          <w:szCs w:val="24"/>
        </w:rPr>
        <w:t>) În cazul în care, în procesul muncii, intervin schimbări care impun aplicarea unor noi norme de sănătate şi securitate în muncă, salariaţii vor fi instruiţi în conformitate cu noile norme.</w:t>
      </w:r>
    </w:p>
    <w:p w14:paraId="3CC9C38A" w14:textId="77777777" w:rsidR="009671F9" w:rsidRPr="00E72CD8" w:rsidRDefault="009671F9" w:rsidP="009671F9">
      <w:pPr>
        <w:widowControl w:val="0"/>
        <w:spacing w:after="0" w:line="276" w:lineRule="auto"/>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 xml:space="preserve">(5) In contextul pandemiei COVID-19, personalul trebuie să respecte anumite masuri pentru </w:t>
      </w:r>
      <w:r w:rsidRPr="00E72CD8">
        <w:rPr>
          <w:rFonts w:ascii="Times New Roman" w:eastAsia="Times New Roman" w:hAnsi="Times New Roman" w:cs="Times New Roman"/>
          <w:bCs/>
          <w:sz w:val="24"/>
          <w:szCs w:val="24"/>
          <w:lang w:val="ro-RO" w:eastAsia="ar-SA"/>
        </w:rPr>
        <w:lastRenderedPageBreak/>
        <w:t>prevenirea si combaterea virusului, cum ar fi:</w:t>
      </w:r>
    </w:p>
    <w:p w14:paraId="235F62DF" w14:textId="77777777" w:rsidR="009671F9" w:rsidRPr="00E72CD8" w:rsidRDefault="009671F9" w:rsidP="009671F9">
      <w:pPr>
        <w:widowControl w:val="0"/>
        <w:spacing w:after="0" w:line="276" w:lineRule="auto"/>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w:t>
      </w:r>
      <w:r w:rsidR="007070D3" w:rsidRPr="00E72CD8">
        <w:rPr>
          <w:rFonts w:ascii="Times New Roman" w:eastAsia="Times New Roman" w:hAnsi="Times New Roman" w:cs="Times New Roman"/>
          <w:bCs/>
          <w:sz w:val="24"/>
          <w:szCs w:val="24"/>
          <w:lang w:val="ro-RO" w:eastAsia="ar-SA"/>
        </w:rPr>
        <w:t>sa</w:t>
      </w:r>
      <w:r w:rsidRPr="00E72CD8">
        <w:rPr>
          <w:rFonts w:ascii="Times New Roman" w:eastAsia="Times New Roman" w:hAnsi="Times New Roman" w:cs="Times New Roman"/>
          <w:bCs/>
          <w:sz w:val="24"/>
          <w:szCs w:val="24"/>
          <w:lang w:val="ro-RO" w:eastAsia="ar-SA"/>
        </w:rPr>
        <w:t xml:space="preserve"> se spele/dezinfecteze pe mâini: </w:t>
      </w:r>
    </w:p>
    <w:p w14:paraId="1D60C168" w14:textId="77777777" w:rsidR="009671F9" w:rsidRPr="00E72CD8" w:rsidRDefault="009671F9" w:rsidP="009671F9">
      <w:pPr>
        <w:widowControl w:val="0"/>
        <w:spacing w:after="0" w:line="276" w:lineRule="auto"/>
        <w:ind w:firstLine="720"/>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 xml:space="preserve">● imediat după intrarea în școală și înainte de a intra în sala de clasă; </w:t>
      </w:r>
    </w:p>
    <w:p w14:paraId="23E875B2" w14:textId="77777777" w:rsidR="009671F9" w:rsidRPr="00E72CD8" w:rsidRDefault="009671F9" w:rsidP="009671F9">
      <w:pPr>
        <w:widowControl w:val="0"/>
        <w:spacing w:after="0" w:line="276" w:lineRule="auto"/>
        <w:ind w:firstLine="720"/>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 xml:space="preserve">● înainte de pauza/ pauzele de masă; </w:t>
      </w:r>
    </w:p>
    <w:p w14:paraId="27F7E902" w14:textId="77777777" w:rsidR="009671F9" w:rsidRPr="00E72CD8" w:rsidRDefault="009671F9" w:rsidP="009671F9">
      <w:pPr>
        <w:widowControl w:val="0"/>
        <w:spacing w:after="0" w:line="276" w:lineRule="auto"/>
        <w:ind w:firstLine="720"/>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 xml:space="preserve">● înainte și după utilizarea toaletei; </w:t>
      </w:r>
    </w:p>
    <w:p w14:paraId="6CB2C62B" w14:textId="77777777" w:rsidR="009671F9" w:rsidRPr="00E72CD8" w:rsidRDefault="009671F9" w:rsidP="009671F9">
      <w:pPr>
        <w:widowControl w:val="0"/>
        <w:spacing w:after="0" w:line="276" w:lineRule="auto"/>
        <w:ind w:firstLine="720"/>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 xml:space="preserve">● după tuse sau strănut; </w:t>
      </w:r>
    </w:p>
    <w:p w14:paraId="216954A9" w14:textId="77777777" w:rsidR="009671F9" w:rsidRPr="00E72CD8" w:rsidRDefault="009671F9" w:rsidP="009671F9">
      <w:pPr>
        <w:widowControl w:val="0"/>
        <w:spacing w:after="0" w:line="276" w:lineRule="auto"/>
        <w:ind w:firstLine="720"/>
        <w:jc w:val="both"/>
        <w:rPr>
          <w:rFonts w:ascii="Times New Roman" w:eastAsia="Times New Roman" w:hAnsi="Times New Roman" w:cs="Times New Roman"/>
          <w:bCs/>
          <w:sz w:val="24"/>
          <w:szCs w:val="24"/>
          <w:lang w:val="ro-RO" w:eastAsia="ar-SA"/>
        </w:rPr>
      </w:pPr>
      <w:r w:rsidRPr="00E72CD8">
        <w:rPr>
          <w:rFonts w:ascii="Times New Roman" w:eastAsia="Times New Roman" w:hAnsi="Times New Roman" w:cs="Times New Roman"/>
          <w:bCs/>
          <w:sz w:val="24"/>
          <w:szCs w:val="24"/>
          <w:lang w:val="ro-RO" w:eastAsia="ar-SA"/>
        </w:rPr>
        <w:t xml:space="preserve">● ori de câte ori este necesar. </w:t>
      </w:r>
    </w:p>
    <w:p w14:paraId="60E1A6BE" w14:textId="77777777" w:rsidR="009671F9" w:rsidRPr="00E72CD8" w:rsidRDefault="007070D3" w:rsidP="007070D3">
      <w:pPr>
        <w:widowControl w:val="0"/>
        <w:spacing w:after="0" w:line="276" w:lineRule="auto"/>
        <w:jc w:val="both"/>
        <w:rPr>
          <w:rFonts w:ascii="Times New Roman" w:eastAsia="Times New Roman" w:hAnsi="Times New Roman" w:cs="Times New Roman"/>
          <w:sz w:val="24"/>
          <w:szCs w:val="24"/>
          <w:lang w:val="ro-RO" w:eastAsia="ar-SA"/>
        </w:rPr>
      </w:pPr>
      <w:r w:rsidRPr="00E72CD8">
        <w:rPr>
          <w:rFonts w:ascii="Times New Roman" w:eastAsia="Times New Roman" w:hAnsi="Times New Roman" w:cs="Times New Roman"/>
          <w:bCs/>
          <w:sz w:val="24"/>
          <w:szCs w:val="24"/>
          <w:lang w:val="ro-RO" w:eastAsia="ar-SA"/>
        </w:rPr>
        <w:t xml:space="preserve">- obligatoriu, purtarea mastii de protecție, </w:t>
      </w:r>
      <w:r w:rsidR="009671F9" w:rsidRPr="00E72CD8">
        <w:rPr>
          <w:rFonts w:ascii="Times New Roman" w:eastAsia="Times New Roman" w:hAnsi="Times New Roman" w:cs="Times New Roman"/>
          <w:bCs/>
          <w:sz w:val="24"/>
          <w:szCs w:val="24"/>
          <w:lang w:val="ro-RO" w:eastAsia="ar-SA"/>
        </w:rPr>
        <w:t>în sălile de clasă, în cancelarie, în timpul deplasării prin unitatea de învățământ și în timpul recreației (atunci când se află în interior).</w:t>
      </w:r>
      <w:r w:rsidR="009671F9" w:rsidRPr="00E72CD8">
        <w:rPr>
          <w:rFonts w:ascii="Times New Roman" w:eastAsia="Times New Roman" w:hAnsi="Times New Roman" w:cs="Times New Roman"/>
          <w:sz w:val="24"/>
          <w:szCs w:val="24"/>
          <w:lang w:val="ro-RO" w:eastAsia="ar-SA"/>
        </w:rPr>
        <w:t xml:space="preserve"> Schimbul măștii de protecție între persoane este interzis! </w:t>
      </w:r>
    </w:p>
    <w:p w14:paraId="4BC6AE93" w14:textId="77777777" w:rsidR="007070D3" w:rsidRPr="00E72CD8" w:rsidRDefault="007070D3" w:rsidP="007070D3">
      <w:pPr>
        <w:widowControl w:val="0"/>
        <w:spacing w:after="0" w:line="276" w:lineRule="auto"/>
        <w:jc w:val="both"/>
        <w:rPr>
          <w:rFonts w:ascii="Times New Roman" w:eastAsia="Times New Roman" w:hAnsi="Times New Roman" w:cs="Times New Roman"/>
          <w:sz w:val="24"/>
          <w:szCs w:val="24"/>
          <w:lang w:val="ro-RO" w:eastAsia="ar-SA"/>
        </w:rPr>
      </w:pPr>
      <w:r w:rsidRPr="00E72CD8">
        <w:rPr>
          <w:rFonts w:ascii="Times New Roman" w:eastAsia="Times New Roman" w:hAnsi="Times New Roman" w:cs="Times New Roman"/>
          <w:sz w:val="24"/>
          <w:szCs w:val="24"/>
          <w:lang w:val="ro-RO" w:eastAsia="ar-SA"/>
        </w:rPr>
        <w:t xml:space="preserve">- </w:t>
      </w:r>
      <w:r w:rsidRPr="00E72CD8">
        <w:rPr>
          <w:rFonts w:ascii="Times New Roman" w:hAnsi="Times New Roman" w:cs="Times New Roman"/>
          <w:sz w:val="24"/>
          <w:szCs w:val="24"/>
        </w:rPr>
        <w:t>păstrarea distanței fizice.</w:t>
      </w:r>
    </w:p>
    <w:p w14:paraId="4C6F5D06" w14:textId="350CB48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10</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Însușirea cunoștinţelor şi formarea deprinderilor de securitate şi sănătate în muncă, activitate realizată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instruirea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domeniul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securităţii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sănătăţii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cuprinde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trei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faze: instruirea introductiv-generală, instruirea la locul de muncă, instruirea periodică.</w:t>
      </w:r>
    </w:p>
    <w:p w14:paraId="675082A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Instruirea introductiv-generală se efectuează de către persoana desemnată cu atribuţii şi responsabilităţi în domeniul securităţii şi sănătăţii în muncă </w:t>
      </w:r>
      <w:proofErr w:type="gramStart"/>
      <w:r w:rsidRPr="00E72CD8">
        <w:rPr>
          <w:rFonts w:ascii="Times New Roman" w:hAnsi="Times New Roman" w:cs="Times New Roman"/>
          <w:sz w:val="24"/>
          <w:szCs w:val="24"/>
        </w:rPr>
        <w:t>a</w:t>
      </w:r>
      <w:proofErr w:type="gramEnd"/>
      <w:r w:rsidRPr="00E72CD8">
        <w:rPr>
          <w:rFonts w:ascii="Times New Roman" w:hAnsi="Times New Roman" w:cs="Times New Roman"/>
          <w:sz w:val="24"/>
          <w:szCs w:val="24"/>
        </w:rPr>
        <w:t xml:space="preserve"> următorilor:</w:t>
      </w:r>
    </w:p>
    <w:p w14:paraId="16B1017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noilor</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încadraţi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(inclusiv</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studenţii,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elevii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peri</w:t>
      </w:r>
      <w:r w:rsidR="00AE29C7" w:rsidRPr="00E72CD8">
        <w:rPr>
          <w:rFonts w:ascii="Times New Roman" w:hAnsi="Times New Roman" w:cs="Times New Roman"/>
          <w:sz w:val="24"/>
          <w:szCs w:val="24"/>
        </w:rPr>
        <w:t>oada</w:t>
      </w:r>
      <w:r w:rsidR="00451B8B" w:rsidRPr="00E72CD8">
        <w:rPr>
          <w:rFonts w:ascii="Times New Roman" w:hAnsi="Times New Roman" w:cs="Times New Roman"/>
          <w:sz w:val="24"/>
          <w:szCs w:val="24"/>
        </w:rPr>
        <w:t xml:space="preserve"> </w:t>
      </w:r>
      <w:r w:rsidR="00AE29C7" w:rsidRPr="00E72CD8">
        <w:rPr>
          <w:rFonts w:ascii="Times New Roman" w:hAnsi="Times New Roman" w:cs="Times New Roman"/>
          <w:sz w:val="24"/>
          <w:szCs w:val="24"/>
        </w:rPr>
        <w:t>efectuării</w:t>
      </w:r>
      <w:r w:rsidR="00451B8B" w:rsidRPr="00E72CD8">
        <w:rPr>
          <w:rFonts w:ascii="Times New Roman" w:hAnsi="Times New Roman" w:cs="Times New Roman"/>
          <w:sz w:val="24"/>
          <w:szCs w:val="24"/>
        </w:rPr>
        <w:t xml:space="preserve"> </w:t>
      </w:r>
      <w:r w:rsidR="00AE29C7" w:rsidRPr="00E72CD8">
        <w:rPr>
          <w:rFonts w:ascii="Times New Roman" w:hAnsi="Times New Roman" w:cs="Times New Roman"/>
          <w:sz w:val="24"/>
          <w:szCs w:val="24"/>
        </w:rPr>
        <w:t>stagiului</w:t>
      </w:r>
      <w:r w:rsidR="00451B8B" w:rsidRPr="00E72CD8">
        <w:rPr>
          <w:rFonts w:ascii="Times New Roman" w:hAnsi="Times New Roman" w:cs="Times New Roman"/>
          <w:sz w:val="24"/>
          <w:szCs w:val="24"/>
        </w:rPr>
        <w:t xml:space="preserve"> </w:t>
      </w:r>
      <w:r w:rsidR="00AE29C7" w:rsidRPr="00E72CD8">
        <w:rPr>
          <w:rFonts w:ascii="Times New Roman" w:hAnsi="Times New Roman" w:cs="Times New Roman"/>
          <w:sz w:val="24"/>
          <w:szCs w:val="24"/>
        </w:rPr>
        <w:t xml:space="preserve">de </w:t>
      </w:r>
      <w:r w:rsidRPr="00E72CD8">
        <w:rPr>
          <w:rFonts w:ascii="Times New Roman" w:hAnsi="Times New Roman" w:cs="Times New Roman"/>
          <w:sz w:val="24"/>
          <w:szCs w:val="24"/>
        </w:rPr>
        <w:t>practică, precum şi ucenicii şi alţi participanţi la procesul de muncă);</w:t>
      </w:r>
    </w:p>
    <w:p w14:paraId="1F92AA1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salariaţilor</w:t>
      </w:r>
      <w:proofErr w:type="gramEnd"/>
      <w:r w:rsidRPr="00E72CD8">
        <w:rPr>
          <w:rFonts w:ascii="Times New Roman" w:hAnsi="Times New Roman" w:cs="Times New Roman"/>
          <w:sz w:val="24"/>
          <w:szCs w:val="24"/>
        </w:rPr>
        <w:t xml:space="preserve"> detaşaţi de la o unitate la alta;</w:t>
      </w:r>
    </w:p>
    <w:p w14:paraId="58942F7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salariaţilor</w:t>
      </w:r>
      <w:proofErr w:type="gramEnd"/>
      <w:r w:rsidRPr="00E72CD8">
        <w:rPr>
          <w:rFonts w:ascii="Times New Roman" w:hAnsi="Times New Roman" w:cs="Times New Roman"/>
          <w:sz w:val="24"/>
          <w:szCs w:val="24"/>
        </w:rPr>
        <w:t xml:space="preserve"> delegaţi de la o unitate la alta;</w:t>
      </w:r>
    </w:p>
    <w:p w14:paraId="47EDAC6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salariaţilor</w:t>
      </w:r>
      <w:proofErr w:type="gramEnd"/>
      <w:r w:rsidRPr="00E72CD8">
        <w:rPr>
          <w:rFonts w:ascii="Times New Roman" w:hAnsi="Times New Roman" w:cs="Times New Roman"/>
          <w:sz w:val="24"/>
          <w:szCs w:val="24"/>
        </w:rPr>
        <w:t xml:space="preserve"> puşi la dispoziţie de către un agent de muncă temporar.</w:t>
      </w:r>
    </w:p>
    <w:p w14:paraId="03FC439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Instruirea la locul de muncă se face de către conducătorul locului de muncă, după instruirea introductiv-generală şi are ca scop prezentarea riscurilor pentru securitate şi sănătate în muncă, precum şi măsurile şi activităţile de prevenire şi protecţie specifice locului de muncă unde a fost repartizat salariatul respectiv.</w:t>
      </w:r>
    </w:p>
    <w:p w14:paraId="7FB9AC9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Instruirea periodică se face întregului personal, de către conducătorul locului de muncă şi are drept scop</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reîmprospătarea 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actualizarea cunoștinţelor 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domeniul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securităţii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sănătăţii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 muncă. Aceasta se efectuează periodic la intervale stabilite prin hotărârea consiliului de administraţie şi suplimentar instruirii programate, în următoarele situaţii:</w:t>
      </w:r>
    </w:p>
    <w:p w14:paraId="111F8B5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când</w:t>
      </w:r>
      <w:proofErr w:type="gramEnd"/>
      <w:r w:rsidRPr="00E72CD8">
        <w:rPr>
          <w:rFonts w:ascii="Times New Roman" w:hAnsi="Times New Roman" w:cs="Times New Roman"/>
          <w:sz w:val="24"/>
          <w:szCs w:val="24"/>
        </w:rPr>
        <w:t xml:space="preserve"> un salariat a lipsit mai mult de 30 de zile lucrătoare de la locul său de muncă;</w:t>
      </w:r>
    </w:p>
    <w:p w14:paraId="0231DBD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când</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apărut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modificări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prevederilor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securitate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sănătate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privind activităţi specifice locului de muncă sau ale instrucţiunilor proprii de securitate a muncii;</w:t>
      </w:r>
    </w:p>
    <w:p w14:paraId="4DCB2F9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la</w:t>
      </w:r>
      <w:proofErr w:type="gramEnd"/>
      <w:r w:rsidRPr="00E72CD8">
        <w:rPr>
          <w:rFonts w:ascii="Times New Roman" w:hAnsi="Times New Roman" w:cs="Times New Roman"/>
          <w:sz w:val="24"/>
          <w:szCs w:val="24"/>
        </w:rPr>
        <w:t xml:space="preserve"> reluarea activităţii după accident de muncă;</w:t>
      </w:r>
    </w:p>
    <w:p w14:paraId="06ED194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la</w:t>
      </w:r>
      <w:proofErr w:type="gramEnd"/>
      <w:r w:rsidRPr="00E72CD8">
        <w:rPr>
          <w:rFonts w:ascii="Times New Roman" w:hAnsi="Times New Roman" w:cs="Times New Roman"/>
          <w:sz w:val="24"/>
          <w:szCs w:val="24"/>
        </w:rPr>
        <w:t xml:space="preserve"> executarea unor lucrări speciale.</w:t>
      </w:r>
    </w:p>
    <w:p w14:paraId="75C6E5D6" w14:textId="437764F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11</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Angajatorul va asigura, pe cheltuiala lui, echipamente de protecţie, instruirea şi testarea salariaţilor cu privire la normele de sănătate şi securitate a muncii. În acest scop, conducerea unităţilor de învăţământ </w:t>
      </w:r>
      <w:proofErr w:type="gramStart"/>
      <w:r w:rsidRPr="00E72CD8">
        <w:rPr>
          <w:rFonts w:ascii="Times New Roman" w:hAnsi="Times New Roman" w:cs="Times New Roman"/>
          <w:sz w:val="24"/>
          <w:szCs w:val="24"/>
        </w:rPr>
        <w:t>va</w:t>
      </w:r>
      <w:proofErr w:type="gramEnd"/>
      <w:r w:rsidRPr="00E72CD8">
        <w:rPr>
          <w:rFonts w:ascii="Times New Roman" w:hAnsi="Times New Roman" w:cs="Times New Roman"/>
          <w:sz w:val="24"/>
          <w:szCs w:val="24"/>
        </w:rPr>
        <w:t xml:space="preserve"> prevedea în proiectele de buget sumele necesare </w:t>
      </w:r>
      <w:r w:rsidRPr="00E72CD8">
        <w:rPr>
          <w:rFonts w:ascii="Times New Roman" w:hAnsi="Times New Roman" w:cs="Times New Roman"/>
          <w:sz w:val="24"/>
          <w:szCs w:val="24"/>
        </w:rPr>
        <w:lastRenderedPageBreak/>
        <w:t>pentru achiziţionarea echipamentelor de protecţie şi va solicita ordonatorului principal de credite alocarea la timp a fondurilor necesare.</w:t>
      </w:r>
    </w:p>
    <w:p w14:paraId="6A6C316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Încălcarea dispoziţiilor legale privitoare la sănătatea şi securitatea în muncă atrage răspunderea disciplinară, administrativă, patrimonială, civilă sau penală, după caz, potrivit legii. Nerespectarea obligaţiilor </w:t>
      </w:r>
      <w:proofErr w:type="gramStart"/>
      <w:r w:rsidRPr="00E72CD8">
        <w:rPr>
          <w:rFonts w:ascii="Times New Roman" w:hAnsi="Times New Roman" w:cs="Times New Roman"/>
          <w:sz w:val="24"/>
          <w:szCs w:val="24"/>
        </w:rPr>
        <w:t>ce</w:t>
      </w:r>
      <w:proofErr w:type="gramEnd"/>
      <w:r w:rsidRPr="00E72CD8">
        <w:rPr>
          <w:rFonts w:ascii="Times New Roman" w:hAnsi="Times New Roman" w:cs="Times New Roman"/>
          <w:sz w:val="24"/>
          <w:szCs w:val="24"/>
        </w:rPr>
        <w:t xml:space="preserve"> revin angajatorilor privind protecţia muncii constituie contravenţie sau infracţiune, după caz, în condiţiile legii.</w:t>
      </w:r>
    </w:p>
    <w:p w14:paraId="3275DC57" w14:textId="5669D044"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12</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La nivelul </w:t>
      </w:r>
      <w:r w:rsidR="008C29A5" w:rsidRPr="00E72CD8">
        <w:rPr>
          <w:rFonts w:ascii="Times New Roman" w:hAnsi="Times New Roman" w:cs="Times New Roman"/>
          <w:b/>
          <w:sz w:val="24"/>
          <w:szCs w:val="24"/>
        </w:rPr>
        <w:t>Școlii Gimnaziale Surdila Greci</w:t>
      </w:r>
      <w:r w:rsidRPr="00E72CD8">
        <w:rPr>
          <w:rFonts w:ascii="Times New Roman" w:hAnsi="Times New Roman" w:cs="Times New Roman"/>
          <w:sz w:val="24"/>
          <w:szCs w:val="24"/>
        </w:rPr>
        <w:t xml:space="preserve">, se vor prevedea măsuri concrete în aplicarea dispoziţiilor Legii nr. </w:t>
      </w:r>
      <w:proofErr w:type="gramStart"/>
      <w:r w:rsidRPr="00E72CD8">
        <w:rPr>
          <w:rFonts w:ascii="Times New Roman" w:hAnsi="Times New Roman" w:cs="Times New Roman"/>
          <w:sz w:val="24"/>
          <w:szCs w:val="24"/>
        </w:rPr>
        <w:t>319/2006.</w:t>
      </w:r>
      <w:proofErr w:type="gramEnd"/>
      <w:r w:rsidRPr="00E72CD8">
        <w:rPr>
          <w:rFonts w:ascii="Times New Roman" w:hAnsi="Times New Roman" w:cs="Times New Roman"/>
          <w:sz w:val="24"/>
          <w:szCs w:val="24"/>
        </w:rPr>
        <w:t xml:space="preserve"> Timpul aferent acestor activităţi, inclusiv orele de instructaj,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salarizat corespunzător.</w:t>
      </w:r>
    </w:p>
    <w:p w14:paraId="6E92B4C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Instruirea angajaţilor în domeniul securităţii şi sănătăţii muncii se realizează de angajator periodic, prin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modalităţi specifice, stabilite de comun acord de către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acesta 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reprezentanţii organizaţiilor sindicale.</w:t>
      </w:r>
    </w:p>
    <w:p w14:paraId="0D2DC82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Instruirea este obligatorie pentru noii angajaţi, pentru cei care îşi schimbă locul sau felul muncii, pentru cei care îşi reiau activitatea după o întrerupere mai mare de 6 luni, precum şi în situaţia în care intervin modificări ale legislaţiei în domeniu.</w:t>
      </w:r>
    </w:p>
    <w:p w14:paraId="3063567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Organizarea activităţii de asigurare a securităţii şi sănătăţii în muncă se aduce la cunoştinţa salariaţilor prin comunicare şi instruire directă de către angajator, precum şi prin afişare la sediul unităţii/instituţiei.</w:t>
      </w:r>
    </w:p>
    <w:p w14:paraId="6DF8906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Angajatorul </w:t>
      </w:r>
      <w:proofErr w:type="gramStart"/>
      <w:r w:rsidRPr="00E72CD8">
        <w:rPr>
          <w:rFonts w:ascii="Times New Roman" w:hAnsi="Times New Roman" w:cs="Times New Roman"/>
          <w:sz w:val="24"/>
          <w:szCs w:val="24"/>
        </w:rPr>
        <w:t>are</w:t>
      </w:r>
      <w:proofErr w:type="gramEnd"/>
      <w:r w:rsidRPr="00E72CD8">
        <w:rPr>
          <w:rFonts w:ascii="Times New Roman" w:hAnsi="Times New Roman" w:cs="Times New Roman"/>
          <w:sz w:val="24"/>
          <w:szCs w:val="24"/>
        </w:rPr>
        <w:t xml:space="preserve"> obligaţia să asigure toţi salariaţii pentru ris</w:t>
      </w:r>
      <w:r w:rsidR="00AE29C7" w:rsidRPr="00E72CD8">
        <w:rPr>
          <w:rFonts w:ascii="Times New Roman" w:hAnsi="Times New Roman" w:cs="Times New Roman"/>
          <w:sz w:val="24"/>
          <w:szCs w:val="24"/>
        </w:rPr>
        <w:t xml:space="preserve">c de accidente de muncă şi boli </w:t>
      </w:r>
      <w:r w:rsidRPr="00E72CD8">
        <w:rPr>
          <w:rFonts w:ascii="Times New Roman" w:hAnsi="Times New Roman" w:cs="Times New Roman"/>
          <w:sz w:val="24"/>
          <w:szCs w:val="24"/>
        </w:rPr>
        <w:t>profesionale.</w:t>
      </w:r>
    </w:p>
    <w:p w14:paraId="5248B6B5" w14:textId="011D5C6E"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13</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În vederea menţinerii şi îmbunătăţirii condiţiilor de desfăşurare a activităţii la locurile de muncă, angajatorul stabileşte standarde minime privitoare la:</w:t>
      </w:r>
    </w:p>
    <w:p w14:paraId="4A96157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amenajarea</w:t>
      </w:r>
      <w:proofErr w:type="gramEnd"/>
      <w:r w:rsidRPr="00E72CD8">
        <w:rPr>
          <w:rFonts w:ascii="Times New Roman" w:hAnsi="Times New Roman" w:cs="Times New Roman"/>
          <w:sz w:val="24"/>
          <w:szCs w:val="24"/>
        </w:rPr>
        <w:t xml:space="preserve"> ergonomică a locului de muncă;</w:t>
      </w:r>
    </w:p>
    <w:p w14:paraId="7AC3778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AE29C7"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asigurarea</w:t>
      </w:r>
      <w:proofErr w:type="gramEnd"/>
      <w:r w:rsidRPr="00E72CD8">
        <w:rPr>
          <w:rFonts w:ascii="Times New Roman" w:hAnsi="Times New Roman" w:cs="Times New Roman"/>
          <w:sz w:val="24"/>
          <w:szCs w:val="24"/>
        </w:rPr>
        <w:t xml:space="preserve"> condiţiilor de mediu - iluminat, microclimat în limitele indicilor de confort termic prevăzuţi de lege, aerisire, umiditate, zgomot, igienizare periodică, reparaţii - în spaţiile în care se desfăşoară procesul instructiv-educativ, birouri etc.;</w:t>
      </w:r>
    </w:p>
    <w:p w14:paraId="37CCB64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dotarea</w:t>
      </w:r>
      <w:proofErr w:type="gramEnd"/>
      <w:r w:rsidRPr="00E72CD8">
        <w:rPr>
          <w:rFonts w:ascii="Times New Roman" w:hAnsi="Times New Roman" w:cs="Times New Roman"/>
          <w:sz w:val="24"/>
          <w:szCs w:val="24"/>
        </w:rPr>
        <w:t xml:space="preserve"> treptată a spaţiilor de învăţământ cu mijloace </w:t>
      </w:r>
      <w:r w:rsidR="00AE29C7" w:rsidRPr="00E72CD8">
        <w:rPr>
          <w:rFonts w:ascii="Times New Roman" w:hAnsi="Times New Roman" w:cs="Times New Roman"/>
          <w:sz w:val="24"/>
          <w:szCs w:val="24"/>
        </w:rPr>
        <w:t xml:space="preserve">moderne de predare: calculator, </w:t>
      </w:r>
      <w:r w:rsidRPr="00E72CD8">
        <w:rPr>
          <w:rFonts w:ascii="Times New Roman" w:hAnsi="Times New Roman" w:cs="Times New Roman"/>
          <w:sz w:val="24"/>
          <w:szCs w:val="24"/>
        </w:rPr>
        <w:t>videoproiector, aparatură audio-video, table şi mijloace de scris nepoluante/ecologice etc.;</w:t>
      </w:r>
    </w:p>
    <w:p w14:paraId="4379ABF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AE29C7"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asigurarea</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materialelor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necesare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personalului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didactic,</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vederea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desfăşurării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bune condiţii 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procesului instructiv-educativ;</w:t>
      </w:r>
    </w:p>
    <w:p w14:paraId="2DC70B5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AE29C7"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amenajarea</w:t>
      </w:r>
      <w:proofErr w:type="gramEnd"/>
      <w:r w:rsidRPr="00E72CD8">
        <w:rPr>
          <w:rFonts w:ascii="Times New Roman" w:hAnsi="Times New Roman" w:cs="Times New Roman"/>
          <w:sz w:val="24"/>
          <w:szCs w:val="24"/>
        </w:rPr>
        <w:t xml:space="preserve"> anexelor sociale ale locurilor de muncă: săli </w:t>
      </w:r>
      <w:r w:rsidR="00AE29C7" w:rsidRPr="00E72CD8">
        <w:rPr>
          <w:rFonts w:ascii="Times New Roman" w:hAnsi="Times New Roman" w:cs="Times New Roman"/>
          <w:sz w:val="24"/>
          <w:szCs w:val="24"/>
        </w:rPr>
        <w:t xml:space="preserve">de studiu, cancelarii, cantine, vestiare, </w:t>
      </w:r>
      <w:r w:rsidRPr="00E72CD8">
        <w:rPr>
          <w:rFonts w:ascii="Times New Roman" w:hAnsi="Times New Roman" w:cs="Times New Roman"/>
          <w:sz w:val="24"/>
          <w:szCs w:val="24"/>
        </w:rPr>
        <w:t>grupuri sanitare, săli de repaus etc.;</w:t>
      </w:r>
    </w:p>
    <w:p w14:paraId="480A853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AE29C7"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diminuarea</w:t>
      </w:r>
      <w:proofErr w:type="gramEnd"/>
      <w:r w:rsidRPr="00E72CD8">
        <w:rPr>
          <w:rFonts w:ascii="Times New Roman" w:hAnsi="Times New Roman" w:cs="Times New Roman"/>
          <w:sz w:val="24"/>
          <w:szCs w:val="24"/>
        </w:rPr>
        <w:t xml:space="preserve"> treptată, până la eliminare, a emisiilor poluante.</w:t>
      </w:r>
    </w:p>
    <w:p w14:paraId="56A621F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Măsurile concrete în sensul prevederilor de mai sus se vor stabili de către angajator şi reprezentanţii organizaţiile sindicale, împreună cu autorităţile administraţiei publice locale.</w:t>
      </w:r>
    </w:p>
    <w:p w14:paraId="346CFB96" w14:textId="3467ADC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14</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Angajatorul va organiza la încadrarea în muncă şi la începutul fiecărui an şcolar examinarea medicală obligatorie a salariaţilor, în scopul de a constata dacă aceştia sunt apţi </w:t>
      </w:r>
      <w:r w:rsidRPr="00E72CD8">
        <w:rPr>
          <w:rFonts w:ascii="Times New Roman" w:hAnsi="Times New Roman" w:cs="Times New Roman"/>
          <w:sz w:val="24"/>
          <w:szCs w:val="24"/>
        </w:rPr>
        <w:lastRenderedPageBreak/>
        <w:t xml:space="preserve">pentru prestarea activităţii. Examinarea medicală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gratuită pentru salariaţi, angajatorul asigurând prin buget fondurile necesare pentru efectuarea examenului medical.</w:t>
      </w:r>
    </w:p>
    <w:p w14:paraId="53FC7CBD" w14:textId="77777777" w:rsidR="00AE29C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Examinarea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medicală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scop</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prevenirea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îmbolnăvirilor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profesionale,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concluziile examinării conducând la adoptarea măsurilor necesare pentru îmbunătăţirea condiţiilor de muncă. </w:t>
      </w:r>
    </w:p>
    <w:p w14:paraId="184A30E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Angajatorul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obligat să asigure fondurile şi condiţiile efectuării tuturor serviciilor medicale profilactice necesare pentru supravegherea sănătăţii salariaţilor, aceştia nefiind implicaţi în niciun fel în costurile aferente acestor servicii.</w:t>
      </w:r>
    </w:p>
    <w:p w14:paraId="0432F6EF" w14:textId="088356EF"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15.</w:t>
      </w:r>
      <w:r w:rsidRPr="00E72CD8">
        <w:rPr>
          <w:rFonts w:ascii="Times New Roman" w:hAnsi="Times New Roman" w:cs="Times New Roman"/>
          <w:sz w:val="24"/>
          <w:szCs w:val="24"/>
        </w:rPr>
        <w:t xml:space="preserve">În vederea asigurării sumelor necesare efectuării examinărilor medicale periodice, inclusiv a examinării medicale a salariaţilor care desfăşoară cel puţin 3 ore de muncă de noapte, în proiectul de buget al unităţilor de învăţământ, la finanţarea complementară, se vor prevedea sumele pentru aceste examinări, în conformitate şi cu dispoziţiile art. </w:t>
      </w:r>
      <w:proofErr w:type="gramStart"/>
      <w:r w:rsidRPr="00E72CD8">
        <w:rPr>
          <w:rFonts w:ascii="Times New Roman" w:hAnsi="Times New Roman" w:cs="Times New Roman"/>
          <w:sz w:val="24"/>
          <w:szCs w:val="24"/>
        </w:rPr>
        <w:t>105 alin.</w:t>
      </w:r>
      <w:proofErr w:type="gramEnd"/>
      <w:r w:rsidRPr="00E72CD8">
        <w:rPr>
          <w:rFonts w:ascii="Times New Roman" w:hAnsi="Times New Roman" w:cs="Times New Roman"/>
          <w:sz w:val="24"/>
          <w:szCs w:val="24"/>
        </w:rPr>
        <w:t xml:space="preserve"> (2) </w:t>
      </w:r>
      <w:proofErr w:type="gramStart"/>
      <w:r w:rsidRPr="00E72CD8">
        <w:rPr>
          <w:rFonts w:ascii="Times New Roman" w:hAnsi="Times New Roman" w:cs="Times New Roman"/>
          <w:sz w:val="24"/>
          <w:szCs w:val="24"/>
        </w:rPr>
        <w:t>lit</w:t>
      </w:r>
      <w:proofErr w:type="gramEnd"/>
      <w:r w:rsidRPr="00E72CD8">
        <w:rPr>
          <w:rFonts w:ascii="Times New Roman" w:hAnsi="Times New Roman" w:cs="Times New Roman"/>
          <w:sz w:val="24"/>
          <w:szCs w:val="24"/>
        </w:rPr>
        <w:t xml:space="preserve">. g) </w:t>
      </w:r>
      <w:proofErr w:type="gramStart"/>
      <w:r w:rsidRPr="00E72CD8">
        <w:rPr>
          <w:rFonts w:ascii="Times New Roman" w:hAnsi="Times New Roman" w:cs="Times New Roman"/>
          <w:sz w:val="24"/>
          <w:szCs w:val="24"/>
        </w:rPr>
        <w:t>din</w:t>
      </w:r>
      <w:proofErr w:type="gramEnd"/>
      <w:r w:rsidRPr="00E72CD8">
        <w:rPr>
          <w:rFonts w:ascii="Times New Roman" w:hAnsi="Times New Roman" w:cs="Times New Roman"/>
          <w:sz w:val="24"/>
          <w:szCs w:val="24"/>
        </w:rPr>
        <w:t xml:space="preserve"> Legea educaţiei naţionale nr. </w:t>
      </w:r>
      <w:proofErr w:type="gramStart"/>
      <w:r w:rsidRPr="00E72CD8">
        <w:rPr>
          <w:rFonts w:ascii="Times New Roman" w:hAnsi="Times New Roman" w:cs="Times New Roman"/>
          <w:sz w:val="24"/>
          <w:szCs w:val="24"/>
        </w:rPr>
        <w:t>1/2011, cu modificările şi completările ulterioare.</w:t>
      </w:r>
      <w:proofErr w:type="gramEnd"/>
    </w:p>
    <w:p w14:paraId="244ABD26" w14:textId="31AAD0EA"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16.</w:t>
      </w:r>
      <w:r w:rsidRPr="00E72CD8">
        <w:rPr>
          <w:rFonts w:ascii="Times New Roman" w:hAnsi="Times New Roman" w:cs="Times New Roman"/>
          <w:sz w:val="24"/>
          <w:szCs w:val="24"/>
        </w:rPr>
        <w:t>Angajatorul are obligaţia să asigure accesul salariaţilor la serviciul medical de medicină a muncii, prin încheierea de contracte cu cabinete specializate de medicina muncii, în condiţiile legii, în termen de 60 de zile de la aprobarea bugetelor acestora.</w:t>
      </w:r>
    </w:p>
    <w:p w14:paraId="5C3DA358" w14:textId="5E6F9D02"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17</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Angajatorul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va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încadra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menţine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funcţie/pe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post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persoanele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handicap</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fizic</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sau</w:t>
      </w:r>
      <w:r w:rsidR="007A0924" w:rsidRPr="00E72CD8">
        <w:rPr>
          <w:rFonts w:ascii="Times New Roman" w:hAnsi="Times New Roman" w:cs="Times New Roman"/>
          <w:sz w:val="24"/>
          <w:szCs w:val="24"/>
        </w:rPr>
        <w:t xml:space="preserve"> </w:t>
      </w:r>
      <w:r w:rsidRPr="00E72CD8">
        <w:rPr>
          <w:rFonts w:ascii="Times New Roman" w:hAnsi="Times New Roman" w:cs="Times New Roman"/>
          <w:sz w:val="24"/>
          <w:szCs w:val="24"/>
        </w:rPr>
        <w:t>neuromotor, în cazul în care acestea sunt apte pentru îndeplinirea obligaţiilor de serviciu.</w:t>
      </w:r>
    </w:p>
    <w:p w14:paraId="43B03F2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Angajatorul asigură, cu prioritate, trecerea salariaţilor care au recomandare medicală în alte locuri de muncă, pe posturi vacante şi, după caz, reconversia profesională </w:t>
      </w:r>
      <w:proofErr w:type="gramStart"/>
      <w:r w:rsidRPr="00E72CD8">
        <w:rPr>
          <w:rFonts w:ascii="Times New Roman" w:hAnsi="Times New Roman" w:cs="Times New Roman"/>
          <w:sz w:val="24"/>
          <w:szCs w:val="24"/>
        </w:rPr>
        <w:t>a</w:t>
      </w:r>
      <w:proofErr w:type="gramEnd"/>
      <w:r w:rsidRPr="00E72CD8">
        <w:rPr>
          <w:rFonts w:ascii="Times New Roman" w:hAnsi="Times New Roman" w:cs="Times New Roman"/>
          <w:sz w:val="24"/>
          <w:szCs w:val="24"/>
        </w:rPr>
        <w:t xml:space="preserve"> acestora, în condiţiile legii.</w:t>
      </w:r>
    </w:p>
    <w:p w14:paraId="5B73D9B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Indemnizaţia pentru incapacitate temporară de muncă generată de boli profesionale sau accidente de muncă se suportă potrivit Ordonanţei de urgenţă a Guvernului nr. </w:t>
      </w:r>
      <w:proofErr w:type="gramStart"/>
      <w:r w:rsidRPr="00E72CD8">
        <w:rPr>
          <w:rFonts w:ascii="Times New Roman" w:hAnsi="Times New Roman" w:cs="Times New Roman"/>
          <w:sz w:val="24"/>
          <w:szCs w:val="24"/>
        </w:rPr>
        <w:t>158/2005 privind concediile şi indemnizaţiile de asigurări sociale de sănătate, aprobate prin Legea nr.</w:t>
      </w:r>
      <w:proofErr w:type="gramEnd"/>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399/2006, cu modificările şi completările ulterioare.</w:t>
      </w:r>
      <w:proofErr w:type="gramEnd"/>
    </w:p>
    <w:p w14:paraId="24D9FE94" w14:textId="7AE746A4" w:rsidR="007A0924"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 Art. 18</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Personalului</w:t>
      </w:r>
      <w:proofErr w:type="gramEnd"/>
      <w:r w:rsidRPr="00E72CD8">
        <w:rPr>
          <w:rFonts w:ascii="Times New Roman" w:hAnsi="Times New Roman" w:cs="Times New Roman"/>
          <w:sz w:val="24"/>
          <w:szCs w:val="24"/>
        </w:rPr>
        <w:t xml:space="preserve"> din învăţământ care îşi desfăşoară activitatea în altă localitate decât localitatea de domiciliu/reşedinţă i se decontează cheltuielile de navetă la şi de la locul de muncă, de către autorităţile administraţiei publice locale, la solicitarea consiliului de administraţie al angajatorului. </w:t>
      </w:r>
    </w:p>
    <w:p w14:paraId="08740911" w14:textId="158E02F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19.</w:t>
      </w:r>
      <w:r w:rsidRPr="00E72CD8">
        <w:rPr>
          <w:rFonts w:ascii="Times New Roman" w:hAnsi="Times New Roman" w:cs="Times New Roman"/>
          <w:sz w:val="24"/>
          <w:szCs w:val="24"/>
        </w:rPr>
        <w:t>(1) Copiii întregului personal din învăţământul preuniversitar sau pensionat după cel puţin 10 ani</w:t>
      </w:r>
      <w:r w:rsidR="007A0924" w:rsidRPr="00E72CD8">
        <w:rPr>
          <w:rFonts w:ascii="Times New Roman" w:hAnsi="Times New Roman" w:cs="Times New Roman"/>
          <w:sz w:val="24"/>
          <w:szCs w:val="24"/>
        </w:rPr>
        <w:t xml:space="preserve"> </w:t>
      </w:r>
      <w:r w:rsidRPr="00E72CD8">
        <w:rPr>
          <w:rFonts w:ascii="Times New Roman" w:hAnsi="Times New Roman" w:cs="Times New Roman"/>
          <w:sz w:val="24"/>
          <w:szCs w:val="24"/>
        </w:rPr>
        <w:t>de activitate în învăţământul preuniversitar sunt scutiţi de plata taxelor de înscriere la concursurile de admitere, de plata taxelor percepute pentru eliberarea unor acte şi documente şcolare, precum şi de plata sumelor ce sunt solicitate în vederea constituirii unor fonduri ale clasei/şcolii.</w:t>
      </w:r>
    </w:p>
    <w:p w14:paraId="5D8F3B78" w14:textId="77777777" w:rsidR="00E72CD8" w:rsidRDefault="00E72CD8" w:rsidP="00C13A5C">
      <w:pPr>
        <w:spacing w:line="276" w:lineRule="auto"/>
        <w:jc w:val="center"/>
        <w:rPr>
          <w:rFonts w:ascii="Times New Roman" w:hAnsi="Times New Roman" w:cs="Times New Roman"/>
          <w:b/>
          <w:sz w:val="24"/>
          <w:szCs w:val="24"/>
        </w:rPr>
      </w:pPr>
    </w:p>
    <w:p w14:paraId="5AE95AC3" w14:textId="77777777" w:rsidR="00E72CD8" w:rsidRDefault="00E72CD8" w:rsidP="00C13A5C">
      <w:pPr>
        <w:spacing w:line="276" w:lineRule="auto"/>
        <w:jc w:val="center"/>
        <w:rPr>
          <w:rFonts w:ascii="Times New Roman" w:hAnsi="Times New Roman" w:cs="Times New Roman"/>
          <w:b/>
          <w:sz w:val="24"/>
          <w:szCs w:val="24"/>
        </w:rPr>
      </w:pPr>
    </w:p>
    <w:p w14:paraId="454BC175" w14:textId="77777777" w:rsidR="00E72CD8" w:rsidRDefault="00E72CD8" w:rsidP="00C13A5C">
      <w:pPr>
        <w:spacing w:line="276" w:lineRule="auto"/>
        <w:jc w:val="center"/>
        <w:rPr>
          <w:rFonts w:ascii="Times New Roman" w:hAnsi="Times New Roman" w:cs="Times New Roman"/>
          <w:b/>
          <w:sz w:val="24"/>
          <w:szCs w:val="24"/>
        </w:rPr>
      </w:pPr>
    </w:p>
    <w:p w14:paraId="0DD61D49" w14:textId="77777777" w:rsidR="00FB6C77" w:rsidRPr="00E72CD8" w:rsidRDefault="00FB6C77" w:rsidP="00C13A5C">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lastRenderedPageBreak/>
        <w:t>CAPITOLUL IV</w:t>
      </w:r>
    </w:p>
    <w:p w14:paraId="6A2E4066" w14:textId="77777777" w:rsidR="00FB6C77" w:rsidRPr="00E72CD8" w:rsidRDefault="00FB6C77" w:rsidP="007A0924">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REGULI DE DISCIPLINĂ A MUNCII</w:t>
      </w:r>
    </w:p>
    <w:p w14:paraId="69CC45C5" w14:textId="04152556"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 </w:t>
      </w:r>
      <w:r w:rsidR="007A0924" w:rsidRPr="00E72CD8">
        <w:rPr>
          <w:rFonts w:ascii="Times New Roman" w:hAnsi="Times New Roman" w:cs="Times New Roman"/>
          <w:b/>
          <w:sz w:val="24"/>
          <w:szCs w:val="24"/>
        </w:rPr>
        <w:t>Art. 20.</w:t>
      </w:r>
      <w:r w:rsidRPr="00E72CD8">
        <w:rPr>
          <w:rFonts w:ascii="Times New Roman" w:hAnsi="Times New Roman" w:cs="Times New Roman"/>
          <w:sz w:val="24"/>
          <w:szCs w:val="24"/>
        </w:rPr>
        <w:t>În vederea asigurării unei discipline adecvate muncii şi a unu</w:t>
      </w:r>
      <w:r w:rsidR="007A0924" w:rsidRPr="00E72CD8">
        <w:rPr>
          <w:rFonts w:ascii="Times New Roman" w:hAnsi="Times New Roman" w:cs="Times New Roman"/>
          <w:sz w:val="24"/>
          <w:szCs w:val="24"/>
        </w:rPr>
        <w:t xml:space="preserve">i climat optim de desfăşurare </w:t>
      </w:r>
      <w:proofErr w:type="gramStart"/>
      <w:r w:rsidR="007A0924" w:rsidRPr="00E72CD8">
        <w:rPr>
          <w:rFonts w:ascii="Times New Roman" w:hAnsi="Times New Roman" w:cs="Times New Roman"/>
          <w:sz w:val="24"/>
          <w:szCs w:val="24"/>
        </w:rPr>
        <w:t>a</w:t>
      </w:r>
      <w:proofErr w:type="gramEnd"/>
      <w:r w:rsidR="007A0924" w:rsidRPr="00E72CD8">
        <w:rPr>
          <w:rFonts w:ascii="Times New Roman" w:hAnsi="Times New Roman" w:cs="Times New Roman"/>
          <w:sz w:val="24"/>
          <w:szCs w:val="24"/>
        </w:rPr>
        <w:t xml:space="preserve"> </w:t>
      </w:r>
      <w:r w:rsidRPr="00E72CD8">
        <w:rPr>
          <w:rFonts w:ascii="Times New Roman" w:hAnsi="Times New Roman" w:cs="Times New Roman"/>
          <w:sz w:val="24"/>
          <w:szCs w:val="24"/>
        </w:rPr>
        <w:t>activităţii, salariaţii au următoarele obligaţii:</w:t>
      </w:r>
    </w:p>
    <w:p w14:paraId="5C9D791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semneze condica de prezenţă, la intrarea si la iesirea din unitate;</w:t>
      </w:r>
    </w:p>
    <w:p w14:paraId="203B887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respecte regulile interne de acces şi de plecare din unitate;</w:t>
      </w:r>
    </w:p>
    <w:p w14:paraId="26EE91D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respecte programul de lucru stabilit prin Regulamentul de organizare şi funcţionare al</w:t>
      </w:r>
    </w:p>
    <w:p w14:paraId="295E0527" w14:textId="1D4560C3" w:rsidR="00FB6C77" w:rsidRPr="00E72CD8" w:rsidRDefault="008C29A5" w:rsidP="00FB6C77">
      <w:pPr>
        <w:spacing w:line="276" w:lineRule="auto"/>
        <w:jc w:val="both"/>
        <w:rPr>
          <w:rFonts w:ascii="Times New Roman" w:hAnsi="Times New Roman" w:cs="Times New Roman"/>
          <w:b/>
          <w:sz w:val="24"/>
          <w:szCs w:val="24"/>
        </w:rPr>
      </w:pPr>
      <w:r w:rsidRPr="00E72CD8">
        <w:rPr>
          <w:rFonts w:ascii="Times New Roman" w:hAnsi="Times New Roman" w:cs="Times New Roman"/>
          <w:b/>
          <w:sz w:val="24"/>
          <w:szCs w:val="24"/>
        </w:rPr>
        <w:t>Școlii Gimnaziale Surdila Greci</w:t>
      </w:r>
      <w:r w:rsidR="00FB6C77" w:rsidRPr="00E72CD8">
        <w:rPr>
          <w:rFonts w:ascii="Times New Roman" w:hAnsi="Times New Roman" w:cs="Times New Roman"/>
          <w:b/>
          <w:sz w:val="24"/>
          <w:szCs w:val="24"/>
        </w:rPr>
        <w:t>;</w:t>
      </w:r>
    </w:p>
    <w:p w14:paraId="16F8826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w:t>
      </w:r>
      <w:proofErr w:type="gramEnd"/>
      <w:r w:rsidRPr="00E72CD8">
        <w:rPr>
          <w:rFonts w:ascii="Times New Roman" w:hAnsi="Times New Roman" w:cs="Times New Roman"/>
          <w:sz w:val="24"/>
          <w:szCs w:val="24"/>
        </w:rPr>
        <w:t xml:space="preserve"> timpul programului de lucru să nu părăsească locul său de muncă, decât dacă acest lucru este permis de sarcinile care-i sunt atribuite şi/sau de dispoziţia conducătorului direct al locului de muncă, cu excepţia situaţiilor de pericol iminent;</w:t>
      </w:r>
    </w:p>
    <w:p w14:paraId="56AFB66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utilizeze complet timpul de muncă pentru realizarea sarcinilor de serviciu prevăzute în fişa postului sau care i-au fost încredinţate de conducătorul său direct conform legii;</w:t>
      </w:r>
    </w:p>
    <w:p w14:paraId="2DF6945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7A0924" w:rsidRPr="00E72CD8">
        <w:rPr>
          <w:rFonts w:ascii="Times New Roman" w:hAnsi="Times New Roman" w:cs="Times New Roman"/>
          <w:sz w:val="24"/>
          <w:szCs w:val="24"/>
        </w:rPr>
        <w:t xml:space="preserve"> </w:t>
      </w:r>
      <w:r w:rsidRPr="00E72CD8">
        <w:rPr>
          <w:rFonts w:ascii="Times New Roman" w:hAnsi="Times New Roman" w:cs="Times New Roman"/>
          <w:sz w:val="24"/>
          <w:szCs w:val="24"/>
        </w:rPr>
        <w:t>personalul didactic are obligaţia să se prezinte la punctul de lucru cu minim 15 minute înainte de începerea efectivă a activităţii didactice desfăşurate cu elevii, pentru a avea timpul necesar pregătirii pentru activitatea specifică ;</w:t>
      </w:r>
    </w:p>
    <w:p w14:paraId="67A4D90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folosească un limbaj şi o atitudine civilizată cu colegii săi de muncă, cu subalternii şi cu personalul de conducere al unităţii; orice dispută de natura personală pe teritoriul unităţii şi in timpul programului normal de lucru este interzisă şi constituie abatere disciplinară;</w:t>
      </w:r>
    </w:p>
    <w:p w14:paraId="3A26566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aplice normele legale de securitate şi sănătate în muncă şi de prevenire şi stingere a incendiilor; să anunţe imediat orice situaţie care poate pune în pericol locul său de muncă sau orice situaţie de pericol iminent;</w:t>
      </w:r>
    </w:p>
    <w:p w14:paraId="6BCC9E9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i)</w:t>
      </w:r>
      <w:r w:rsidR="007A0924"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participe la instruirea introductiv-generală, la locul de muncă şi periodică de protecţie a muncii şi P.S.I.;</w:t>
      </w:r>
    </w:p>
    <w:p w14:paraId="67432342" w14:textId="5CE3FD6E"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j)</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să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absenteze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nemotivat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serviciu;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orice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absență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nemotivată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constituie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abatere</w:t>
      </w:r>
      <w:r w:rsidR="000E7EDB" w:rsidRPr="00E72CD8">
        <w:rPr>
          <w:rFonts w:ascii="Times New Roman" w:hAnsi="Times New Roman" w:cs="Times New Roman"/>
          <w:sz w:val="24"/>
          <w:szCs w:val="24"/>
        </w:rPr>
        <w:t xml:space="preserve"> </w:t>
      </w:r>
      <w:r w:rsidRPr="00E72CD8">
        <w:rPr>
          <w:rFonts w:ascii="Times New Roman" w:hAnsi="Times New Roman" w:cs="Times New Roman"/>
          <w:sz w:val="24"/>
          <w:szCs w:val="24"/>
        </w:rPr>
        <w:t>disciplinară, cu toate consecințele care decurg din prezentul Regulament intern; acumularea unui număr de 3 (trei) zile de absențe nemotivate consecutive sau la împlinirea unui număr de 10 (zece) zile de absențe nemotivate într-un interval de 2 (două) luni, atrage desfacerea disciplinară a contractului individual de muncă;</w:t>
      </w:r>
    </w:p>
    <w:p w14:paraId="15AC8A2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k)</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 anunţe, în maximum 48 de ore, situaţia de boală şi obţinerea certificatului medical legal, în situaţie contrară fiind absent nemotivat, actele medicale nefiind luate în considerare; în cazuri temeinic justificate legate de imposibilitatea salariatului de a anunţa situaţia dificilă din punct de vedere medical în care se află aceasta regula nu se aplică;</w:t>
      </w:r>
    </w:p>
    <w:p w14:paraId="173D82B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l)</w:t>
      </w:r>
      <w:r w:rsidR="0029385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 anunţe Compartimentul Sec</w:t>
      </w:r>
      <w:r w:rsidR="0029385B" w:rsidRPr="00E72CD8">
        <w:rPr>
          <w:rFonts w:ascii="Times New Roman" w:hAnsi="Times New Roman" w:cs="Times New Roman"/>
          <w:sz w:val="24"/>
          <w:szCs w:val="24"/>
        </w:rPr>
        <w:t>retariat</w:t>
      </w:r>
      <w:r w:rsidRPr="00E72CD8">
        <w:rPr>
          <w:rFonts w:ascii="Times New Roman" w:hAnsi="Times New Roman" w:cs="Times New Roman"/>
          <w:sz w:val="24"/>
          <w:szCs w:val="24"/>
        </w:rPr>
        <w:t xml:space="preserve"> despre orice modificare a datelor personale intervenită, pentru o corectă preluare în sistemul informatic al asigurărilor sociale obligatorii şi de impozitare a veniturilor, precum şi pentru o evidenţă corectă la nivelul angajatorului;</w:t>
      </w:r>
    </w:p>
    <w:p w14:paraId="2DCD74D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 xml:space="preserve">m)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participe, în caz de calamitate, la salvarea şi punerea la adapost a bunurilor unităţii, în conformitate cu planurile de evacuare aprobate de conducerea şcolii;</w:t>
      </w:r>
    </w:p>
    <w:p w14:paraId="3E07157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n)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respecte orice alte măsuri luate de conducerea unităţii, care vizează imbunătăţirea condiţiilor de securitate şi sănătate în muncă şi de dezvoltare a capacităţilor tehnice ale locului său de muncă.</w:t>
      </w:r>
    </w:p>
    <w:p w14:paraId="24B412D5" w14:textId="3A46190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21</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Salariaţilor</w:t>
      </w:r>
      <w:proofErr w:type="gramEnd"/>
      <w:r w:rsidRPr="00E72CD8">
        <w:rPr>
          <w:rFonts w:ascii="Times New Roman" w:hAnsi="Times New Roman" w:cs="Times New Roman"/>
          <w:sz w:val="24"/>
          <w:szCs w:val="24"/>
        </w:rPr>
        <w:t xml:space="preserve"> unităţii le este interzis:</w:t>
      </w:r>
    </w:p>
    <w:p w14:paraId="2B432CA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consume băuturi alcoolice în timpul prezenţei în spaţiile şi p</w:t>
      </w:r>
      <w:r w:rsidR="0029385B" w:rsidRPr="00E72CD8">
        <w:rPr>
          <w:rFonts w:ascii="Times New Roman" w:hAnsi="Times New Roman" w:cs="Times New Roman"/>
          <w:sz w:val="24"/>
          <w:szCs w:val="24"/>
        </w:rPr>
        <w:t xml:space="preserve">e teritoriul unităţii sau să se </w:t>
      </w:r>
      <w:r w:rsidRPr="00E72CD8">
        <w:rPr>
          <w:rFonts w:ascii="Times New Roman" w:hAnsi="Times New Roman" w:cs="Times New Roman"/>
          <w:sz w:val="24"/>
          <w:szCs w:val="24"/>
        </w:rPr>
        <w:t>prezinte la programul de lucru în stare de ebrietate;</w:t>
      </w:r>
    </w:p>
    <w:p w14:paraId="4B15C4A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presteze munci contrare recomandărilor medicale;</w:t>
      </w:r>
    </w:p>
    <w:p w14:paraId="1D25684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 adreseze injurii sau jigniri celorlalţi salariaţi sau sefilor pe linie ierarhică; să adreseze injurii sau jigniri elevilor şi/sau vizitatorilor unităţii, să vorbească pe un ton ridicat cu ceilalti salariaţi, cu conducerea unității sau cu copiii școlarizați în unitățile de învățământ, cu părinții acestora, precum și cu orice alte persoane cu care intră în contact în incinta unităţii;</w:t>
      </w:r>
    </w:p>
    <w:p w14:paraId="3F1D1A3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comită acte imorale, violente sau degradante;</w:t>
      </w:r>
    </w:p>
    <w:p w14:paraId="5A83AE4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introducă materiale toxice sau inflamabile, cu excepţia materialelor de acest gen aprovizionate, depozitate şi utilizate corespunzător de către unitate, în scopul acoperirii nevoilor curente ale acesteia, după caz;</w:t>
      </w:r>
    </w:p>
    <w:p w14:paraId="08C2EFF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introducă şi să consume substanţe stupefiante;</w:t>
      </w:r>
    </w:p>
    <w:p w14:paraId="397D3D8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introducă, să răspândească sau să afişeze manifeste de orice fel în incinta unităţilor de învăţământ;</w:t>
      </w:r>
    </w:p>
    <w:p w14:paraId="14AD8F7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desfăşoare în incintă unităţii activităţi politice de orice fel;</w:t>
      </w:r>
    </w:p>
    <w:p w14:paraId="616505D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efectueze în incinta unităţiilor de învăţământ şi/sau la locul său de muncă/postul său de lucru,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alte lucrări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 presteze alte activităţi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decât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cele care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constituie obligaţii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serviciu; să folosească mijloacele de comunicaţie (telefon, fax etc), cât şi cele de birotică în alte scopuri decât cele care privesc operaţiile şi interesele unităţii, după caz;</w:t>
      </w:r>
    </w:p>
    <w:p w14:paraId="7B9E0BD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j)</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folosească telefonul mobil în timpul orelor de curs;</w:t>
      </w:r>
    </w:p>
    <w:p w14:paraId="7939A8F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k)</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 primească de la o instituţie, client sau terţă persoană fizica sau juridică cu care unitatea întreţine relaţii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contractuale 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 salariatul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intră 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contact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datorită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sarcinilor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serviciu, vreo indemnizaţie, orice cadou sau orice alt avantaj; tentativa este considerată, de asemenea, încălcare a interdicţiei;</w:t>
      </w:r>
    </w:p>
    <w:p w14:paraId="34143F2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utilizeze orice element al patrimoniului unităţii în interes personal, fără acordul prealabil</w:t>
      </w:r>
      <w:r w:rsidR="0029385B" w:rsidRPr="00E72CD8">
        <w:rPr>
          <w:rFonts w:ascii="Times New Roman" w:hAnsi="Times New Roman" w:cs="Times New Roman"/>
          <w:sz w:val="24"/>
          <w:szCs w:val="24"/>
        </w:rPr>
        <w:t xml:space="preserve"> </w:t>
      </w:r>
      <w:r w:rsidRPr="00E72CD8">
        <w:rPr>
          <w:rFonts w:ascii="Times New Roman" w:hAnsi="Times New Roman" w:cs="Times New Roman"/>
          <w:sz w:val="24"/>
          <w:szCs w:val="24"/>
        </w:rPr>
        <w:t>al conducerii;</w:t>
      </w:r>
    </w:p>
    <w:p w14:paraId="07C8C91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m)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comită orice alte fapte interzise de prevederile legale în vigoare;</w:t>
      </w:r>
    </w:p>
    <w:p w14:paraId="3CD82B9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n)</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reprezinte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unitatea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relaţiile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terţe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persoane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fizice</w:t>
      </w:r>
      <w:r w:rsidR="00451B8B" w:rsidRPr="00E72CD8">
        <w:rPr>
          <w:rFonts w:ascii="Times New Roman" w:hAnsi="Times New Roman" w:cs="Times New Roman"/>
          <w:sz w:val="24"/>
          <w:szCs w:val="24"/>
        </w:rPr>
        <w:t xml:space="preserve"> </w:t>
      </w:r>
      <w:r w:rsidR="0029385B" w:rsidRPr="00E72CD8">
        <w:rPr>
          <w:rFonts w:ascii="Times New Roman" w:hAnsi="Times New Roman" w:cs="Times New Roman"/>
          <w:sz w:val="24"/>
          <w:szCs w:val="24"/>
        </w:rPr>
        <w:t>sau</w:t>
      </w:r>
      <w:r w:rsidR="00451B8B" w:rsidRPr="00E72CD8">
        <w:rPr>
          <w:rFonts w:ascii="Times New Roman" w:hAnsi="Times New Roman" w:cs="Times New Roman"/>
          <w:sz w:val="24"/>
          <w:szCs w:val="24"/>
        </w:rPr>
        <w:t xml:space="preserve"> </w:t>
      </w:r>
      <w:r w:rsidR="0029385B" w:rsidRPr="00E72CD8">
        <w:rPr>
          <w:rFonts w:ascii="Times New Roman" w:hAnsi="Times New Roman" w:cs="Times New Roman"/>
          <w:sz w:val="24"/>
          <w:szCs w:val="24"/>
        </w:rPr>
        <w:t>juridice,</w:t>
      </w:r>
      <w:r w:rsidR="00451B8B" w:rsidRPr="00E72CD8">
        <w:rPr>
          <w:rFonts w:ascii="Times New Roman" w:hAnsi="Times New Roman" w:cs="Times New Roman"/>
          <w:sz w:val="24"/>
          <w:szCs w:val="24"/>
        </w:rPr>
        <w:t xml:space="preserve"> </w:t>
      </w:r>
      <w:r w:rsidR="0029385B" w:rsidRPr="00E72CD8">
        <w:rPr>
          <w:rFonts w:ascii="Times New Roman" w:hAnsi="Times New Roman" w:cs="Times New Roman"/>
          <w:sz w:val="24"/>
          <w:szCs w:val="24"/>
        </w:rPr>
        <w:t>fără</w:t>
      </w:r>
      <w:r w:rsidR="00451B8B" w:rsidRPr="00E72CD8">
        <w:rPr>
          <w:rFonts w:ascii="Times New Roman" w:hAnsi="Times New Roman" w:cs="Times New Roman"/>
          <w:sz w:val="24"/>
          <w:szCs w:val="24"/>
        </w:rPr>
        <w:t xml:space="preserve"> </w:t>
      </w:r>
      <w:r w:rsidR="0029385B"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0029385B" w:rsidRPr="00E72CD8">
        <w:rPr>
          <w:rFonts w:ascii="Times New Roman" w:hAnsi="Times New Roman" w:cs="Times New Roman"/>
          <w:sz w:val="24"/>
          <w:szCs w:val="24"/>
        </w:rPr>
        <w:t xml:space="preserve">avea </w:t>
      </w:r>
      <w:r w:rsidRPr="00E72CD8">
        <w:rPr>
          <w:rFonts w:ascii="Times New Roman" w:hAnsi="Times New Roman" w:cs="Times New Roman"/>
          <w:sz w:val="24"/>
          <w:szCs w:val="24"/>
        </w:rPr>
        <w:t>împuternicire scrisă prealabilă;</w:t>
      </w:r>
    </w:p>
    <w:p w14:paraId="4C0DE3D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o)</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folosească informaţiile de care au luat cunoștintă pentru obţinerea de avantaje personale;</w:t>
      </w:r>
    </w:p>
    <w:p w14:paraId="4BEAF66A" w14:textId="06242C0F"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p)</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presteze activitate de pregătire particulară pentru elevii </w:t>
      </w:r>
      <w:r w:rsidR="008C29A5" w:rsidRPr="00E72CD8">
        <w:rPr>
          <w:rFonts w:ascii="Times New Roman" w:hAnsi="Times New Roman" w:cs="Times New Roman"/>
          <w:b/>
          <w:sz w:val="24"/>
          <w:szCs w:val="24"/>
        </w:rPr>
        <w:t>Școlii Gimnaziale Surdila Greci</w:t>
      </w:r>
      <w:r w:rsidR="00412CBF" w:rsidRPr="00E72CD8">
        <w:rPr>
          <w:rFonts w:ascii="Times New Roman" w:hAnsi="Times New Roman" w:cs="Times New Roman"/>
          <w:b/>
          <w:sz w:val="24"/>
          <w:szCs w:val="24"/>
        </w:rPr>
        <w:t xml:space="preserve"> </w:t>
      </w:r>
      <w:r w:rsidR="00C01FE2" w:rsidRPr="00E72CD8">
        <w:rPr>
          <w:rFonts w:ascii="Times New Roman" w:hAnsi="Times New Roman" w:cs="Times New Roman"/>
          <w:sz w:val="24"/>
          <w:szCs w:val="24"/>
        </w:rPr>
        <w:t>în incinta</w:t>
      </w:r>
      <w:r w:rsidRPr="00E72CD8">
        <w:rPr>
          <w:rFonts w:ascii="Times New Roman" w:hAnsi="Times New Roman" w:cs="Times New Roman"/>
          <w:sz w:val="24"/>
          <w:szCs w:val="24"/>
        </w:rPr>
        <w:t xml:space="preserve"> unităţ</w:t>
      </w:r>
      <w:r w:rsidR="00C01FE2" w:rsidRPr="00E72CD8">
        <w:rPr>
          <w:rFonts w:ascii="Times New Roman" w:hAnsi="Times New Roman" w:cs="Times New Roman"/>
          <w:sz w:val="24"/>
          <w:szCs w:val="24"/>
        </w:rPr>
        <w:t>i</w:t>
      </w:r>
      <w:r w:rsidRPr="00E72CD8">
        <w:rPr>
          <w:rFonts w:ascii="Times New Roman" w:hAnsi="Times New Roman" w:cs="Times New Roman"/>
          <w:sz w:val="24"/>
          <w:szCs w:val="24"/>
        </w:rPr>
        <w:t>i de învăţământ.</w:t>
      </w:r>
    </w:p>
    <w:p w14:paraId="0FFC20A5" w14:textId="77777777" w:rsidR="00FB6C77" w:rsidRPr="00E72CD8" w:rsidRDefault="00FB6C77" w:rsidP="00FB6C77">
      <w:pPr>
        <w:spacing w:line="276" w:lineRule="auto"/>
        <w:jc w:val="both"/>
        <w:rPr>
          <w:rFonts w:ascii="Times New Roman" w:hAnsi="Times New Roman" w:cs="Times New Roman"/>
          <w:sz w:val="24"/>
          <w:szCs w:val="24"/>
        </w:rPr>
      </w:pPr>
    </w:p>
    <w:p w14:paraId="4A80E51B" w14:textId="77777777" w:rsidR="00FB6C77" w:rsidRPr="00E72CD8" w:rsidRDefault="00FB6C77" w:rsidP="0029385B">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V</w:t>
      </w:r>
    </w:p>
    <w:p w14:paraId="4DE22BB4" w14:textId="77777777" w:rsidR="00FB6C77" w:rsidRPr="00E72CD8" w:rsidRDefault="00FB6C77" w:rsidP="0029385B">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RĂSPUNDEREA JURIDICĂ</w:t>
      </w:r>
    </w:p>
    <w:p w14:paraId="0EDF65F9" w14:textId="2E3AF1A5"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 </w:t>
      </w:r>
      <w:r w:rsidR="0029385B" w:rsidRPr="00E72CD8">
        <w:rPr>
          <w:rFonts w:ascii="Times New Roman" w:hAnsi="Times New Roman" w:cs="Times New Roman"/>
          <w:b/>
          <w:sz w:val="24"/>
          <w:szCs w:val="24"/>
        </w:rPr>
        <w:t>Art. 22</w:t>
      </w:r>
      <w:proofErr w:type="gramStart"/>
      <w:r w:rsidR="0029385B" w:rsidRPr="00E72CD8">
        <w:rPr>
          <w:rFonts w:ascii="Times New Roman" w:hAnsi="Times New Roman" w:cs="Times New Roman"/>
          <w:b/>
          <w:sz w:val="24"/>
          <w:szCs w:val="24"/>
        </w:rPr>
        <w:t>.</w:t>
      </w:r>
      <w:r w:rsidRPr="00E72CD8">
        <w:rPr>
          <w:rFonts w:ascii="Times New Roman" w:hAnsi="Times New Roman" w:cs="Times New Roman"/>
          <w:sz w:val="24"/>
          <w:szCs w:val="24"/>
        </w:rPr>
        <w:t>Răspunderea</w:t>
      </w:r>
      <w:proofErr w:type="gramEnd"/>
      <w:r w:rsidRPr="00E72CD8">
        <w:rPr>
          <w:rFonts w:ascii="Times New Roman" w:hAnsi="Times New Roman" w:cs="Times New Roman"/>
          <w:sz w:val="24"/>
          <w:szCs w:val="24"/>
        </w:rPr>
        <w:t xml:space="preserve"> disciplinară revine salariaţilor şi este reglementată prin dispoziţiile art. </w:t>
      </w:r>
      <w:proofErr w:type="gramStart"/>
      <w:r w:rsidRPr="00E72CD8">
        <w:rPr>
          <w:rFonts w:ascii="Times New Roman" w:hAnsi="Times New Roman" w:cs="Times New Roman"/>
          <w:sz w:val="24"/>
          <w:szCs w:val="24"/>
        </w:rPr>
        <w:t>247-252 ale Legii nr.</w:t>
      </w:r>
      <w:proofErr w:type="gramEnd"/>
      <w:r w:rsidRPr="00E72CD8">
        <w:rPr>
          <w:rFonts w:ascii="Times New Roman" w:hAnsi="Times New Roman" w:cs="Times New Roman"/>
          <w:sz w:val="24"/>
          <w:szCs w:val="24"/>
        </w:rPr>
        <w:t xml:space="preserve"> 53/2003 – Codul muncii, republicat, cu modificările si completările ulterioare.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 conformitate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prevederile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art.</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247</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legii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mai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sus</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menţionate,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angajatorul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dispune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prerogativa disciplinară, având dreptul de a aplica, potrivit legii, sancţiuni disciplinare salariaţilor săi ori de cate ori constată ca aceştia au săvârşit o abatere disciplinară. Abaterea disciplinară este o faptă în legătură cu munca şi care constă într-o acţiune sau inacţiune săvârşită cu vinovăţie de către salariat, prin care acesta a încălcat normele legale, regulamentul de organizare şi funcţionare, regulamentul intern, contractul individual de muncă sau contractul colectiv de muncă aplicabil, ordinele şi dispoziţiile legale ale conducătorilor ierarhici.</w:t>
      </w:r>
    </w:p>
    <w:p w14:paraId="5FED192D" w14:textId="26550116"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23</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Constituie</w:t>
      </w:r>
      <w:proofErr w:type="gramEnd"/>
      <w:r w:rsidRPr="00E72CD8">
        <w:rPr>
          <w:rFonts w:ascii="Times New Roman" w:hAnsi="Times New Roman" w:cs="Times New Roman"/>
          <w:sz w:val="24"/>
          <w:szCs w:val="24"/>
        </w:rPr>
        <w:t xml:space="preserve"> abatere disciplinară şi se sancţionează după criteriile şi procedura stabilite de legislaţia în vigoare şi Regulamentul Intern urmatoarele fapte:</w:t>
      </w:r>
    </w:p>
    <w:p w14:paraId="25EBAA4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încetarea</w:t>
      </w:r>
      <w:proofErr w:type="gramEnd"/>
      <w:r w:rsidRPr="00E72CD8">
        <w:rPr>
          <w:rFonts w:ascii="Times New Roman" w:hAnsi="Times New Roman" w:cs="Times New Roman"/>
          <w:sz w:val="24"/>
          <w:szCs w:val="24"/>
        </w:rPr>
        <w:t xml:space="preserve"> nejustificată a lucrului;</w:t>
      </w:r>
    </w:p>
    <w:p w14:paraId="5CEFC12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scoaterea</w:t>
      </w:r>
      <w:proofErr w:type="gramEnd"/>
      <w:r w:rsidRPr="00E72CD8">
        <w:rPr>
          <w:rFonts w:ascii="Times New Roman" w:hAnsi="Times New Roman" w:cs="Times New Roman"/>
          <w:sz w:val="24"/>
          <w:szCs w:val="24"/>
        </w:rPr>
        <w:t xml:space="preserve"> de bunuri materiale aflate în patrimoniul unităţii, </w:t>
      </w:r>
      <w:r w:rsidR="004A6434" w:rsidRPr="00E72CD8">
        <w:rPr>
          <w:rFonts w:ascii="Times New Roman" w:hAnsi="Times New Roman" w:cs="Times New Roman"/>
          <w:sz w:val="24"/>
          <w:szCs w:val="24"/>
        </w:rPr>
        <w:t xml:space="preserve">fără forme legale, înstrainarea </w:t>
      </w:r>
      <w:r w:rsidRPr="00E72CD8">
        <w:rPr>
          <w:rFonts w:ascii="Times New Roman" w:hAnsi="Times New Roman" w:cs="Times New Roman"/>
          <w:sz w:val="24"/>
          <w:szCs w:val="24"/>
        </w:rPr>
        <w:t>acestora sau utilizarea lor in scopuri personale;</w:t>
      </w:r>
    </w:p>
    <w:p w14:paraId="74D1D5D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întârzierea</w:t>
      </w:r>
      <w:proofErr w:type="gramEnd"/>
      <w:r w:rsidRPr="00E72CD8">
        <w:rPr>
          <w:rFonts w:ascii="Times New Roman" w:hAnsi="Times New Roman" w:cs="Times New Roman"/>
          <w:sz w:val="24"/>
          <w:szCs w:val="24"/>
        </w:rPr>
        <w:t xml:space="preserve"> nejustificată în îndeplinirea atribuţiilor de serviciu;</w:t>
      </w:r>
    </w:p>
    <w:p w14:paraId="3104E5A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desfăşurarea</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activităţi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administratori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w:t>
      </w:r>
      <w:r w:rsidR="004A6434" w:rsidRPr="00E72CD8">
        <w:rPr>
          <w:rFonts w:ascii="Times New Roman" w:hAnsi="Times New Roman" w:cs="Times New Roman"/>
          <w:sz w:val="24"/>
          <w:szCs w:val="24"/>
        </w:rPr>
        <w:t>statori</w:t>
      </w:r>
      <w:r w:rsidR="00451B8B" w:rsidRPr="00E72CD8">
        <w:rPr>
          <w:rFonts w:ascii="Times New Roman" w:hAnsi="Times New Roman" w:cs="Times New Roman"/>
          <w:sz w:val="24"/>
          <w:szCs w:val="24"/>
        </w:rPr>
        <w:t xml:space="preserve"> </w:t>
      </w:r>
      <w:r w:rsidR="004A6434"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004A6434" w:rsidRPr="00E72CD8">
        <w:rPr>
          <w:rFonts w:ascii="Times New Roman" w:hAnsi="Times New Roman" w:cs="Times New Roman"/>
          <w:sz w:val="24"/>
          <w:szCs w:val="24"/>
        </w:rPr>
        <w:t>servicii</w:t>
      </w:r>
      <w:r w:rsidR="00451B8B" w:rsidRPr="00E72CD8">
        <w:rPr>
          <w:rFonts w:ascii="Times New Roman" w:hAnsi="Times New Roman" w:cs="Times New Roman"/>
          <w:sz w:val="24"/>
          <w:szCs w:val="24"/>
        </w:rPr>
        <w:t xml:space="preserve"> </w:t>
      </w:r>
      <w:r w:rsidR="004A6434"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004A6434" w:rsidRPr="00E72CD8">
        <w:rPr>
          <w:rFonts w:ascii="Times New Roman" w:hAnsi="Times New Roman" w:cs="Times New Roman"/>
          <w:sz w:val="24"/>
          <w:szCs w:val="24"/>
        </w:rPr>
        <w:t xml:space="preserve">alte </w:t>
      </w:r>
      <w:r w:rsidRPr="00E72CD8">
        <w:rPr>
          <w:rFonts w:ascii="Times New Roman" w:hAnsi="Times New Roman" w:cs="Times New Roman"/>
          <w:sz w:val="24"/>
          <w:szCs w:val="24"/>
        </w:rPr>
        <w:t>persoane fizice sau juridice în timpul programului de lucru;</w:t>
      </w:r>
    </w:p>
    <w:p w14:paraId="23EA339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oferirea</w:t>
      </w:r>
      <w:proofErr w:type="gramEnd"/>
      <w:r w:rsidRPr="00E72CD8">
        <w:rPr>
          <w:rFonts w:ascii="Times New Roman" w:hAnsi="Times New Roman" w:cs="Times New Roman"/>
          <w:sz w:val="24"/>
          <w:szCs w:val="24"/>
        </w:rPr>
        <w:t xml:space="preserve"> şi/sau solicitarea/primirea de foloase necuvenite, în legatură cu calitatea de salariat al unităţii.;</w:t>
      </w:r>
    </w:p>
    <w:p w14:paraId="6AC938F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traficul</w:t>
      </w:r>
      <w:proofErr w:type="gramEnd"/>
      <w:r w:rsidRPr="00E72CD8">
        <w:rPr>
          <w:rFonts w:ascii="Times New Roman" w:hAnsi="Times New Roman" w:cs="Times New Roman"/>
          <w:sz w:val="24"/>
          <w:szCs w:val="24"/>
        </w:rPr>
        <w:t xml:space="preserve"> de influenţă;</w:t>
      </w:r>
    </w:p>
    <w:p w14:paraId="449B15C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abuzul</w:t>
      </w:r>
      <w:proofErr w:type="gramEnd"/>
      <w:r w:rsidRPr="00E72CD8">
        <w:rPr>
          <w:rFonts w:ascii="Times New Roman" w:hAnsi="Times New Roman" w:cs="Times New Roman"/>
          <w:sz w:val="24"/>
          <w:szCs w:val="24"/>
        </w:rPr>
        <w:t xml:space="preserve"> de drept;</w:t>
      </w:r>
    </w:p>
    <w:p w14:paraId="0CA02AA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efectuarea</w:t>
      </w:r>
      <w:proofErr w:type="gramEnd"/>
      <w:r w:rsidRPr="00E72CD8">
        <w:rPr>
          <w:rFonts w:ascii="Times New Roman" w:hAnsi="Times New Roman" w:cs="Times New Roman"/>
          <w:sz w:val="24"/>
          <w:szCs w:val="24"/>
        </w:rPr>
        <w:t>, în timpul programului de lucru, a unor lucrări car</w:t>
      </w:r>
      <w:r w:rsidR="004A6434" w:rsidRPr="00E72CD8">
        <w:rPr>
          <w:rFonts w:ascii="Times New Roman" w:hAnsi="Times New Roman" w:cs="Times New Roman"/>
          <w:sz w:val="24"/>
          <w:szCs w:val="24"/>
        </w:rPr>
        <w:t xml:space="preserve">e nu au legătură cu obligaţiile </w:t>
      </w:r>
      <w:r w:rsidRPr="00E72CD8">
        <w:rPr>
          <w:rFonts w:ascii="Times New Roman" w:hAnsi="Times New Roman" w:cs="Times New Roman"/>
          <w:sz w:val="24"/>
          <w:szCs w:val="24"/>
        </w:rPr>
        <w:t>de serviciu;</w:t>
      </w:r>
    </w:p>
    <w:p w14:paraId="778FE4B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nerespectarea</w:t>
      </w:r>
      <w:proofErr w:type="gramEnd"/>
      <w:r w:rsidRPr="00E72CD8">
        <w:rPr>
          <w:rFonts w:ascii="Times New Roman" w:hAnsi="Times New Roman" w:cs="Times New Roman"/>
          <w:sz w:val="24"/>
          <w:szCs w:val="24"/>
        </w:rPr>
        <w:t>, în exercitarea atribuţiilor de serviciu, a termenelor de soluţionare a petiţiilor; Faptele enumerate au caracter exemplificativ şi nu limitativ.</w:t>
      </w:r>
    </w:p>
    <w:p w14:paraId="49C064B7" w14:textId="26178109"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24</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Sancţiunile disciplinare care pot fi aplicate salariaţilor în raport c</w:t>
      </w:r>
      <w:r w:rsidR="004A6434" w:rsidRPr="00E72CD8">
        <w:rPr>
          <w:rFonts w:ascii="Times New Roman" w:hAnsi="Times New Roman" w:cs="Times New Roman"/>
          <w:sz w:val="24"/>
          <w:szCs w:val="24"/>
        </w:rPr>
        <w:t xml:space="preserve">u gravitatea faptelor săvârşite </w:t>
      </w:r>
      <w:r w:rsidRPr="00E72CD8">
        <w:rPr>
          <w:rFonts w:ascii="Times New Roman" w:hAnsi="Times New Roman" w:cs="Times New Roman"/>
          <w:sz w:val="24"/>
          <w:szCs w:val="24"/>
        </w:rPr>
        <w:t>sunt:</w:t>
      </w:r>
    </w:p>
    <w:p w14:paraId="74E4AC13" w14:textId="77777777" w:rsidR="00FB6C77" w:rsidRPr="00E72CD8" w:rsidRDefault="004A6434" w:rsidP="00FB6C77">
      <w:pPr>
        <w:spacing w:line="276" w:lineRule="auto"/>
        <w:jc w:val="both"/>
        <w:rPr>
          <w:rFonts w:ascii="Times New Roman" w:hAnsi="Times New Roman" w:cs="Times New Roman"/>
          <w:sz w:val="24"/>
          <w:szCs w:val="24"/>
        </w:rPr>
      </w:pPr>
      <w:r w:rsidRPr="00E72CD8">
        <w:rPr>
          <w:rFonts w:ascii="Times New Roman" w:hAnsi="Times New Roman" w:cs="Times New Roman"/>
          <w:i/>
          <w:sz w:val="24"/>
          <w:szCs w:val="24"/>
        </w:rPr>
        <w:t>A. Pentru personalul dida</w:t>
      </w:r>
      <w:r w:rsidR="00FB6C77" w:rsidRPr="00E72CD8">
        <w:rPr>
          <w:rFonts w:ascii="Times New Roman" w:hAnsi="Times New Roman" w:cs="Times New Roman"/>
          <w:i/>
          <w:sz w:val="24"/>
          <w:szCs w:val="24"/>
        </w:rPr>
        <w:t>ct</w:t>
      </w:r>
      <w:r w:rsidRPr="00E72CD8">
        <w:rPr>
          <w:rFonts w:ascii="Times New Roman" w:hAnsi="Times New Roman" w:cs="Times New Roman"/>
          <w:i/>
          <w:sz w:val="24"/>
          <w:szCs w:val="24"/>
        </w:rPr>
        <w:t>i</w:t>
      </w:r>
      <w:r w:rsidR="00FB6C77" w:rsidRPr="00E72CD8">
        <w:rPr>
          <w:rFonts w:ascii="Times New Roman" w:hAnsi="Times New Roman" w:cs="Times New Roman"/>
          <w:i/>
          <w:sz w:val="24"/>
          <w:szCs w:val="24"/>
        </w:rPr>
        <w:t>c şi</w:t>
      </w:r>
      <w:r w:rsidR="00451B8B" w:rsidRPr="00E72CD8">
        <w:rPr>
          <w:rFonts w:ascii="Times New Roman" w:hAnsi="Times New Roman" w:cs="Times New Roman"/>
          <w:i/>
          <w:sz w:val="24"/>
          <w:szCs w:val="24"/>
        </w:rPr>
        <w:t xml:space="preserve"> </w:t>
      </w:r>
      <w:r w:rsidR="00FB6C77" w:rsidRPr="00E72CD8">
        <w:rPr>
          <w:rFonts w:ascii="Times New Roman" w:hAnsi="Times New Roman" w:cs="Times New Roman"/>
          <w:i/>
          <w:sz w:val="24"/>
          <w:szCs w:val="24"/>
        </w:rPr>
        <w:t>per</w:t>
      </w:r>
      <w:r w:rsidRPr="00E72CD8">
        <w:rPr>
          <w:rFonts w:ascii="Times New Roman" w:hAnsi="Times New Roman" w:cs="Times New Roman"/>
          <w:i/>
          <w:sz w:val="24"/>
          <w:szCs w:val="24"/>
        </w:rPr>
        <w:t>sonalul</w:t>
      </w:r>
      <w:r w:rsidR="00451B8B" w:rsidRPr="00E72CD8">
        <w:rPr>
          <w:rFonts w:ascii="Times New Roman" w:hAnsi="Times New Roman" w:cs="Times New Roman"/>
          <w:i/>
          <w:sz w:val="24"/>
          <w:szCs w:val="24"/>
        </w:rPr>
        <w:t xml:space="preserve"> </w:t>
      </w:r>
      <w:r w:rsidRPr="00E72CD8">
        <w:rPr>
          <w:rFonts w:ascii="Times New Roman" w:hAnsi="Times New Roman" w:cs="Times New Roman"/>
          <w:i/>
          <w:sz w:val="24"/>
          <w:szCs w:val="24"/>
        </w:rPr>
        <w:t>didactic</w:t>
      </w:r>
      <w:r w:rsidR="00451B8B" w:rsidRPr="00E72CD8">
        <w:rPr>
          <w:rFonts w:ascii="Times New Roman" w:hAnsi="Times New Roman" w:cs="Times New Roman"/>
          <w:i/>
          <w:sz w:val="24"/>
          <w:szCs w:val="24"/>
        </w:rPr>
        <w:t xml:space="preserve"> </w:t>
      </w:r>
      <w:r w:rsidRPr="00E72CD8">
        <w:rPr>
          <w:rFonts w:ascii="Times New Roman" w:hAnsi="Times New Roman" w:cs="Times New Roman"/>
          <w:i/>
          <w:sz w:val="24"/>
          <w:szCs w:val="24"/>
        </w:rPr>
        <w:t>de</w:t>
      </w:r>
      <w:r w:rsidR="00451B8B" w:rsidRPr="00E72CD8">
        <w:rPr>
          <w:rFonts w:ascii="Times New Roman" w:hAnsi="Times New Roman" w:cs="Times New Roman"/>
          <w:i/>
          <w:sz w:val="24"/>
          <w:szCs w:val="24"/>
        </w:rPr>
        <w:t xml:space="preserve"> </w:t>
      </w:r>
      <w:proofErr w:type="gramStart"/>
      <w:r w:rsidRPr="00E72CD8">
        <w:rPr>
          <w:rFonts w:ascii="Times New Roman" w:hAnsi="Times New Roman" w:cs="Times New Roman"/>
          <w:i/>
          <w:sz w:val="24"/>
          <w:szCs w:val="24"/>
        </w:rPr>
        <w:t>conduc</w:t>
      </w:r>
      <w:r w:rsidR="00FB6C77" w:rsidRPr="00E72CD8">
        <w:rPr>
          <w:rFonts w:ascii="Times New Roman" w:hAnsi="Times New Roman" w:cs="Times New Roman"/>
          <w:i/>
          <w:sz w:val="24"/>
          <w:szCs w:val="24"/>
        </w:rPr>
        <w:t>ere</w:t>
      </w:r>
      <w:r w:rsidR="00FB6C77" w:rsidRPr="00E72CD8">
        <w:rPr>
          <w:rFonts w:ascii="Times New Roman" w:hAnsi="Times New Roman" w:cs="Times New Roman"/>
          <w:sz w:val="24"/>
          <w:szCs w:val="24"/>
        </w:rPr>
        <w:t xml:space="preserve"> :</w:t>
      </w:r>
      <w:proofErr w:type="gramEnd"/>
    </w:p>
    <w:p w14:paraId="03AA4ED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observaţie</w:t>
      </w:r>
      <w:proofErr w:type="gramEnd"/>
      <w:r w:rsidRPr="00E72CD8">
        <w:rPr>
          <w:rFonts w:ascii="Times New Roman" w:hAnsi="Times New Roman" w:cs="Times New Roman"/>
          <w:sz w:val="24"/>
          <w:szCs w:val="24"/>
        </w:rPr>
        <w:t xml:space="preserve"> scrisă;</w:t>
      </w:r>
    </w:p>
    <w:p w14:paraId="379E496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avertisment</w:t>
      </w:r>
      <w:proofErr w:type="gramEnd"/>
      <w:r w:rsidRPr="00E72CD8">
        <w:rPr>
          <w:rFonts w:ascii="Times New Roman" w:hAnsi="Times New Roman" w:cs="Times New Roman"/>
          <w:sz w:val="24"/>
          <w:szCs w:val="24"/>
        </w:rPr>
        <w:t xml:space="preserve"> scris;</w:t>
      </w:r>
    </w:p>
    <w:p w14:paraId="4E736F2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diminuarea</w:t>
      </w:r>
      <w:proofErr w:type="gramEnd"/>
      <w:r w:rsidRPr="00E72CD8">
        <w:rPr>
          <w:rFonts w:ascii="Times New Roman" w:hAnsi="Times New Roman" w:cs="Times New Roman"/>
          <w:sz w:val="24"/>
          <w:szCs w:val="24"/>
        </w:rPr>
        <w:t xml:space="preserve"> salariului de baza cu până la 15% pe o perioada de 1 – 6 luni;</w:t>
      </w:r>
    </w:p>
    <w:p w14:paraId="3D7B15F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suspendarea</w:t>
      </w:r>
      <w:proofErr w:type="gramEnd"/>
      <w:r w:rsidRPr="00E72CD8">
        <w:rPr>
          <w:rFonts w:ascii="Times New Roman" w:hAnsi="Times New Roman" w:cs="Times New Roman"/>
          <w:sz w:val="24"/>
          <w:szCs w:val="24"/>
        </w:rPr>
        <w:t>, pe o perioadă de până la 3 ani, a dreptului de înscriere la un concurs pentru ocuparea unei funcţii didactice sau pentru obţinerea gradelor didactice ori a unei funcţii de conducere, îndrumare şi control;</w:t>
      </w:r>
    </w:p>
    <w:p w14:paraId="36074BF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destituirea</w:t>
      </w:r>
      <w:proofErr w:type="gramEnd"/>
      <w:r w:rsidRPr="00E72CD8">
        <w:rPr>
          <w:rFonts w:ascii="Times New Roman" w:hAnsi="Times New Roman" w:cs="Times New Roman"/>
          <w:sz w:val="24"/>
          <w:szCs w:val="24"/>
        </w:rPr>
        <w:t xml:space="preserve"> din funcţia de conducere;</w:t>
      </w:r>
    </w:p>
    <w:p w14:paraId="50F9763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desfacerea</w:t>
      </w:r>
      <w:proofErr w:type="gramEnd"/>
      <w:r w:rsidRPr="00E72CD8">
        <w:rPr>
          <w:rFonts w:ascii="Times New Roman" w:hAnsi="Times New Roman" w:cs="Times New Roman"/>
          <w:sz w:val="24"/>
          <w:szCs w:val="24"/>
        </w:rPr>
        <w:t xml:space="preserve"> disciplinară a contractului individual de muncă.</w:t>
      </w:r>
    </w:p>
    <w:p w14:paraId="719C803B" w14:textId="447C1DA5"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r w:rsidRPr="00E72CD8">
        <w:rPr>
          <w:rFonts w:ascii="Times New Roman" w:hAnsi="Times New Roman" w:cs="Times New Roman"/>
          <w:i/>
          <w:sz w:val="24"/>
          <w:szCs w:val="24"/>
        </w:rPr>
        <w:t>B. Pentru personalul didactic aux</w:t>
      </w:r>
      <w:r w:rsidR="004A6434" w:rsidRPr="00E72CD8">
        <w:rPr>
          <w:rFonts w:ascii="Times New Roman" w:hAnsi="Times New Roman" w:cs="Times New Roman"/>
          <w:i/>
          <w:sz w:val="24"/>
          <w:szCs w:val="24"/>
        </w:rPr>
        <w:t>il</w:t>
      </w:r>
      <w:r w:rsidRPr="00E72CD8">
        <w:rPr>
          <w:rFonts w:ascii="Times New Roman" w:hAnsi="Times New Roman" w:cs="Times New Roman"/>
          <w:i/>
          <w:sz w:val="24"/>
          <w:szCs w:val="24"/>
        </w:rPr>
        <w:t>iar şi</w:t>
      </w:r>
      <w:r w:rsidR="00451B8B" w:rsidRPr="00E72CD8">
        <w:rPr>
          <w:rFonts w:ascii="Times New Roman" w:hAnsi="Times New Roman" w:cs="Times New Roman"/>
          <w:i/>
          <w:sz w:val="24"/>
          <w:szCs w:val="24"/>
        </w:rPr>
        <w:t xml:space="preserve"> </w:t>
      </w:r>
      <w:r w:rsidRPr="00E72CD8">
        <w:rPr>
          <w:rFonts w:ascii="Times New Roman" w:hAnsi="Times New Roman" w:cs="Times New Roman"/>
          <w:i/>
          <w:sz w:val="24"/>
          <w:szCs w:val="24"/>
        </w:rPr>
        <w:t>personalul</w:t>
      </w:r>
      <w:r w:rsidR="00451B8B" w:rsidRPr="00E72CD8">
        <w:rPr>
          <w:rFonts w:ascii="Times New Roman" w:hAnsi="Times New Roman" w:cs="Times New Roman"/>
          <w:i/>
          <w:sz w:val="24"/>
          <w:szCs w:val="24"/>
        </w:rPr>
        <w:t xml:space="preserve"> </w:t>
      </w:r>
      <w:r w:rsidRPr="00E72CD8">
        <w:rPr>
          <w:rFonts w:ascii="Times New Roman" w:hAnsi="Times New Roman" w:cs="Times New Roman"/>
          <w:i/>
          <w:sz w:val="24"/>
          <w:szCs w:val="24"/>
        </w:rPr>
        <w:t>nedidactic</w:t>
      </w:r>
      <w:r w:rsidRPr="00E72CD8">
        <w:rPr>
          <w:rFonts w:ascii="Times New Roman" w:hAnsi="Times New Roman" w:cs="Times New Roman"/>
          <w:sz w:val="24"/>
          <w:szCs w:val="24"/>
        </w:rPr>
        <w:t xml:space="preserve">: </w:t>
      </w:r>
    </w:p>
    <w:p w14:paraId="1BF0585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avertismentul</w:t>
      </w:r>
      <w:proofErr w:type="gramEnd"/>
      <w:r w:rsidRPr="00E72CD8">
        <w:rPr>
          <w:rFonts w:ascii="Times New Roman" w:hAnsi="Times New Roman" w:cs="Times New Roman"/>
          <w:sz w:val="24"/>
          <w:szCs w:val="24"/>
        </w:rPr>
        <w:t xml:space="preserve"> scris;</w:t>
      </w:r>
    </w:p>
    <w:p w14:paraId="6E78B8B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retrogradarea</w:t>
      </w:r>
      <w:proofErr w:type="gramEnd"/>
      <w:r w:rsidRPr="00E72CD8">
        <w:rPr>
          <w:rFonts w:ascii="Times New Roman" w:hAnsi="Times New Roman" w:cs="Times New Roman"/>
          <w:sz w:val="24"/>
          <w:szCs w:val="24"/>
        </w:rPr>
        <w:t xml:space="preserve"> din funcţie, cu acordarea salariului corespunză</w:t>
      </w:r>
      <w:r w:rsidR="004A6434" w:rsidRPr="00E72CD8">
        <w:rPr>
          <w:rFonts w:ascii="Times New Roman" w:hAnsi="Times New Roman" w:cs="Times New Roman"/>
          <w:sz w:val="24"/>
          <w:szCs w:val="24"/>
        </w:rPr>
        <w:t xml:space="preserve">tor funcţiei în care s-a dispus </w:t>
      </w:r>
      <w:r w:rsidRPr="00E72CD8">
        <w:rPr>
          <w:rFonts w:ascii="Times New Roman" w:hAnsi="Times New Roman" w:cs="Times New Roman"/>
          <w:sz w:val="24"/>
          <w:szCs w:val="24"/>
        </w:rPr>
        <w:t>retrogradarea, pentru o durată ce nu poate depăşi 60 de zile.</w:t>
      </w:r>
    </w:p>
    <w:p w14:paraId="28536BD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reducerea</w:t>
      </w:r>
      <w:proofErr w:type="gramEnd"/>
      <w:r w:rsidRPr="00E72CD8">
        <w:rPr>
          <w:rFonts w:ascii="Times New Roman" w:hAnsi="Times New Roman" w:cs="Times New Roman"/>
          <w:sz w:val="24"/>
          <w:szCs w:val="24"/>
        </w:rPr>
        <w:t xml:space="preserve"> salariului de baza pe o durată de 1 – 3 luni cu 5 – 10%.</w:t>
      </w:r>
    </w:p>
    <w:p w14:paraId="235E1BC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reducerea</w:t>
      </w:r>
      <w:proofErr w:type="gramEnd"/>
      <w:r w:rsidRPr="00E72CD8">
        <w:rPr>
          <w:rFonts w:ascii="Times New Roman" w:hAnsi="Times New Roman" w:cs="Times New Roman"/>
          <w:sz w:val="24"/>
          <w:szCs w:val="24"/>
        </w:rPr>
        <w:t xml:space="preserve"> salariului de bază şi/sau, după caz, şi a îndemnizaţiei de conducere pe o perioadă</w:t>
      </w:r>
    </w:p>
    <w:p w14:paraId="6C5BC1D5" w14:textId="77777777" w:rsidR="00FB6C77" w:rsidRPr="00E72CD8" w:rsidRDefault="00FB6C77" w:rsidP="00FB6C77">
      <w:pPr>
        <w:spacing w:line="276" w:lineRule="auto"/>
        <w:jc w:val="both"/>
        <w:rPr>
          <w:rFonts w:ascii="Times New Roman" w:hAnsi="Times New Roman" w:cs="Times New Roman"/>
          <w:sz w:val="24"/>
          <w:szCs w:val="24"/>
        </w:rPr>
      </w:pPr>
      <w:proofErr w:type="gramStart"/>
      <w:r w:rsidRPr="00E72CD8">
        <w:rPr>
          <w:rFonts w:ascii="Times New Roman" w:hAnsi="Times New Roman" w:cs="Times New Roman"/>
          <w:sz w:val="24"/>
          <w:szCs w:val="24"/>
        </w:rPr>
        <w:t>de</w:t>
      </w:r>
      <w:proofErr w:type="gramEnd"/>
      <w:r w:rsidRPr="00E72CD8">
        <w:rPr>
          <w:rFonts w:ascii="Times New Roman" w:hAnsi="Times New Roman" w:cs="Times New Roman"/>
          <w:sz w:val="24"/>
          <w:szCs w:val="24"/>
        </w:rPr>
        <w:t xml:space="preserve"> 1 – 3 luni cu 5 – 10%;</w:t>
      </w:r>
    </w:p>
    <w:p w14:paraId="1727F8D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desfacerea</w:t>
      </w:r>
      <w:proofErr w:type="gramEnd"/>
      <w:r w:rsidRPr="00E72CD8">
        <w:rPr>
          <w:rFonts w:ascii="Times New Roman" w:hAnsi="Times New Roman" w:cs="Times New Roman"/>
          <w:sz w:val="24"/>
          <w:szCs w:val="24"/>
        </w:rPr>
        <w:t xml:space="preserve"> disciplinară a contractului de muncă.</w:t>
      </w:r>
    </w:p>
    <w:p w14:paraId="7382690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Sancţiunea disciplinară se radiază de drept in termen de 12 luni de la aplicare, dacă salariatului nu i se aplică o nouă sancţiune disciplinară în acest termen. Radierea sancţiunilor disciplinare se constată prin decizie </w:t>
      </w:r>
      <w:proofErr w:type="gramStart"/>
      <w:r w:rsidRPr="00E72CD8">
        <w:rPr>
          <w:rFonts w:ascii="Times New Roman" w:hAnsi="Times New Roman" w:cs="Times New Roman"/>
          <w:sz w:val="24"/>
          <w:szCs w:val="24"/>
        </w:rPr>
        <w:t>a</w:t>
      </w:r>
      <w:proofErr w:type="gramEnd"/>
      <w:r w:rsidRPr="00E72CD8">
        <w:rPr>
          <w:rFonts w:ascii="Times New Roman" w:hAnsi="Times New Roman" w:cs="Times New Roman"/>
          <w:sz w:val="24"/>
          <w:szCs w:val="24"/>
        </w:rPr>
        <w:t xml:space="preserve"> angajatorului emisă în formă scrisă.</w:t>
      </w:r>
    </w:p>
    <w:p w14:paraId="6D044DB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Amenzile disciplinare sunt interzise.</w:t>
      </w:r>
    </w:p>
    <w:p w14:paraId="0BF2E822" w14:textId="6EBDFA2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25</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Angajatorul</w:t>
      </w:r>
      <w:proofErr w:type="gramEnd"/>
      <w:r w:rsidRPr="00E72CD8">
        <w:rPr>
          <w:rFonts w:ascii="Times New Roman" w:hAnsi="Times New Roman" w:cs="Times New Roman"/>
          <w:sz w:val="24"/>
          <w:szCs w:val="24"/>
        </w:rPr>
        <w:t xml:space="preserve"> stabileşte sancţiunea disciplinară aplicabilă în raport cu gravitatea abaterii disciplinare săvârşite de salariat, avându-se în vedere următoarele:</w:t>
      </w:r>
    </w:p>
    <w:p w14:paraId="00C027D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împrejurările</w:t>
      </w:r>
      <w:proofErr w:type="gramEnd"/>
      <w:r w:rsidRPr="00E72CD8">
        <w:rPr>
          <w:rFonts w:ascii="Times New Roman" w:hAnsi="Times New Roman" w:cs="Times New Roman"/>
          <w:sz w:val="24"/>
          <w:szCs w:val="24"/>
        </w:rPr>
        <w:t xml:space="preserve"> în care fapta a fost săvârşită;</w:t>
      </w:r>
    </w:p>
    <w:p w14:paraId="66C4FB2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gradul</w:t>
      </w:r>
      <w:proofErr w:type="gramEnd"/>
      <w:r w:rsidRPr="00E72CD8">
        <w:rPr>
          <w:rFonts w:ascii="Times New Roman" w:hAnsi="Times New Roman" w:cs="Times New Roman"/>
          <w:sz w:val="24"/>
          <w:szCs w:val="24"/>
        </w:rPr>
        <w:t xml:space="preserve"> de vinovăţie a salariatului;</w:t>
      </w:r>
    </w:p>
    <w:p w14:paraId="2DE4132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consecinţele</w:t>
      </w:r>
      <w:proofErr w:type="gramEnd"/>
      <w:r w:rsidRPr="00E72CD8">
        <w:rPr>
          <w:rFonts w:ascii="Times New Roman" w:hAnsi="Times New Roman" w:cs="Times New Roman"/>
          <w:sz w:val="24"/>
          <w:szCs w:val="24"/>
        </w:rPr>
        <w:t xml:space="preserve"> abaterii disciplinare;</w:t>
      </w:r>
    </w:p>
    <w:p w14:paraId="21BEF05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comportarea</w:t>
      </w:r>
      <w:proofErr w:type="gramEnd"/>
      <w:r w:rsidRPr="00E72CD8">
        <w:rPr>
          <w:rFonts w:ascii="Times New Roman" w:hAnsi="Times New Roman" w:cs="Times New Roman"/>
          <w:sz w:val="24"/>
          <w:szCs w:val="24"/>
        </w:rPr>
        <w:t xml:space="preserve"> generală în serviciu a salariatului;</w:t>
      </w:r>
    </w:p>
    <w:p w14:paraId="3517368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eventualele</w:t>
      </w:r>
      <w:proofErr w:type="gramEnd"/>
      <w:r w:rsidRPr="00E72CD8">
        <w:rPr>
          <w:rFonts w:ascii="Times New Roman" w:hAnsi="Times New Roman" w:cs="Times New Roman"/>
          <w:sz w:val="24"/>
          <w:szCs w:val="24"/>
        </w:rPr>
        <w:t xml:space="preserve"> sancţiuni disciplinare suferite anterior de către acesta.</w:t>
      </w:r>
    </w:p>
    <w:p w14:paraId="4D4A4BB9" w14:textId="093299B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26</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Sub sancţiunea nulităţii absolute, nicio măsură, cu excepţia obs</w:t>
      </w:r>
      <w:r w:rsidR="004A6434" w:rsidRPr="00E72CD8">
        <w:rPr>
          <w:rFonts w:ascii="Times New Roman" w:hAnsi="Times New Roman" w:cs="Times New Roman"/>
          <w:sz w:val="24"/>
          <w:szCs w:val="24"/>
        </w:rPr>
        <w:t xml:space="preserve">ervaţiei scrise/avertismentului </w:t>
      </w:r>
      <w:r w:rsidRPr="00E72CD8">
        <w:rPr>
          <w:rFonts w:ascii="Times New Roman" w:hAnsi="Times New Roman" w:cs="Times New Roman"/>
          <w:sz w:val="24"/>
          <w:szCs w:val="24"/>
        </w:rPr>
        <w:t>scris, nu poate fi dispusă mai înainte de efectuarea unei cercetări disciplinare prealabile.</w:t>
      </w:r>
    </w:p>
    <w:p w14:paraId="3647C57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În vederea desfăşurării cercetării disciplinare prealabile, salariatul </w:t>
      </w:r>
      <w:proofErr w:type="gramStart"/>
      <w:r w:rsidRPr="00E72CD8">
        <w:rPr>
          <w:rFonts w:ascii="Times New Roman" w:hAnsi="Times New Roman" w:cs="Times New Roman"/>
          <w:sz w:val="24"/>
          <w:szCs w:val="24"/>
        </w:rPr>
        <w:t>va</w:t>
      </w:r>
      <w:proofErr w:type="gramEnd"/>
      <w:r w:rsidRPr="00E72CD8">
        <w:rPr>
          <w:rFonts w:ascii="Times New Roman" w:hAnsi="Times New Roman" w:cs="Times New Roman"/>
          <w:sz w:val="24"/>
          <w:szCs w:val="24"/>
        </w:rPr>
        <w:t xml:space="preserve"> fi convocat în scris de persoana împuternicită de către angajator să realizeze cercetarea, precizându-se obiectul, data, ora şi locul întrevederii.</w:t>
      </w:r>
    </w:p>
    <w:p w14:paraId="7A6EFDC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 xml:space="preserve">(3) Neprezentarea salariatului la convocarea făcută în condiţiile prevăzute la alin. (2) </w:t>
      </w:r>
      <w:proofErr w:type="gramStart"/>
      <w:r w:rsidRPr="00E72CD8">
        <w:rPr>
          <w:rFonts w:ascii="Times New Roman" w:hAnsi="Times New Roman" w:cs="Times New Roman"/>
          <w:sz w:val="24"/>
          <w:szCs w:val="24"/>
        </w:rPr>
        <w:t>fără</w:t>
      </w:r>
      <w:proofErr w:type="gramEnd"/>
      <w:r w:rsidRPr="00E72CD8">
        <w:rPr>
          <w:rFonts w:ascii="Times New Roman" w:hAnsi="Times New Roman" w:cs="Times New Roman"/>
          <w:sz w:val="24"/>
          <w:szCs w:val="24"/>
        </w:rPr>
        <w:t xml:space="preserve"> un motiv obiectiv dă dreptul angajatorului să dispună sancţionarea, fără efectuarea cercetării disciplinare prealabile.</w:t>
      </w:r>
    </w:p>
    <w:p w14:paraId="0F09D6A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w:t>
      </w:r>
    </w:p>
    <w:p w14:paraId="646F285F" w14:textId="7540ACF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27.</w:t>
      </w:r>
      <w:r w:rsidRPr="00E72CD8">
        <w:rPr>
          <w:rFonts w:ascii="Times New Roman" w:hAnsi="Times New Roman" w:cs="Times New Roman"/>
          <w:sz w:val="24"/>
          <w:szCs w:val="24"/>
        </w:rPr>
        <w:t>(1) Angajatorul dispune aplicarea sancţiunii disciplinare printr-o decizie emisă în forma scrisă, în termen de 30 de zile calendaristice de la data luării la cunoştinţă despre săvârşirea abaterii disciplinare, dar nu mai târziu de 6 luni de la data săvârşirii faptei.</w:t>
      </w:r>
    </w:p>
    <w:p w14:paraId="176CBBB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Sub sancţiunea nulităţii absolute, în decizie se cuprind în mod obligatoriu:</w:t>
      </w:r>
    </w:p>
    <w:p w14:paraId="416A81A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descrierea</w:t>
      </w:r>
      <w:proofErr w:type="gramEnd"/>
      <w:r w:rsidRPr="00E72CD8">
        <w:rPr>
          <w:rFonts w:ascii="Times New Roman" w:hAnsi="Times New Roman" w:cs="Times New Roman"/>
          <w:sz w:val="24"/>
          <w:szCs w:val="24"/>
        </w:rPr>
        <w:t xml:space="preserve"> faptei care constituie abatere disciplinară;</w:t>
      </w:r>
    </w:p>
    <w:p w14:paraId="2DFD78A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precizarea prevederilor din statutul de personal, regulamentul de organizare şi funcţionare, regulamentul intern, contractul individual de muncă sau contractul colectiv de muncă aplicabil care au fost încălcate de salariat;</w:t>
      </w:r>
    </w:p>
    <w:p w14:paraId="700B72D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motivele</w:t>
      </w:r>
      <w:proofErr w:type="gramEnd"/>
      <w:r w:rsidRPr="00E72CD8">
        <w:rPr>
          <w:rFonts w:ascii="Times New Roman" w:hAnsi="Times New Roman" w:cs="Times New Roman"/>
          <w:sz w:val="24"/>
          <w:szCs w:val="24"/>
        </w:rPr>
        <w:t xml:space="preserve"> pentru care au fost înlăturate apărările formulate de salariat în timpul cercetării disciplinare prealabile sau motivele pentru care, în condiţiile prevăzute la art. </w:t>
      </w:r>
      <w:proofErr w:type="gramStart"/>
      <w:r w:rsidRPr="00E72CD8">
        <w:rPr>
          <w:rFonts w:ascii="Times New Roman" w:hAnsi="Times New Roman" w:cs="Times New Roman"/>
          <w:sz w:val="24"/>
          <w:szCs w:val="24"/>
        </w:rPr>
        <w:t>27 alin.</w:t>
      </w:r>
      <w:proofErr w:type="gramEnd"/>
      <w:r w:rsidRPr="00E72CD8">
        <w:rPr>
          <w:rFonts w:ascii="Times New Roman" w:hAnsi="Times New Roman" w:cs="Times New Roman"/>
          <w:sz w:val="24"/>
          <w:szCs w:val="24"/>
        </w:rPr>
        <w:t xml:space="preserve"> (3), nu a fost efectuată cercetarea;</w:t>
      </w:r>
    </w:p>
    <w:p w14:paraId="024194D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temeiul</w:t>
      </w:r>
      <w:proofErr w:type="gramEnd"/>
      <w:r w:rsidRPr="00E72CD8">
        <w:rPr>
          <w:rFonts w:ascii="Times New Roman" w:hAnsi="Times New Roman" w:cs="Times New Roman"/>
          <w:sz w:val="24"/>
          <w:szCs w:val="24"/>
        </w:rPr>
        <w:t xml:space="preserve"> de drept în baza căruia sancţiunea disciplinară se aplică;</w:t>
      </w:r>
    </w:p>
    <w:p w14:paraId="28F719B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termenul</w:t>
      </w:r>
      <w:proofErr w:type="gramEnd"/>
      <w:r w:rsidRPr="00E72CD8">
        <w:rPr>
          <w:rFonts w:ascii="Times New Roman" w:hAnsi="Times New Roman" w:cs="Times New Roman"/>
          <w:sz w:val="24"/>
          <w:szCs w:val="24"/>
        </w:rPr>
        <w:t xml:space="preserve"> în care sancţiunea poate fi contestată;</w:t>
      </w:r>
    </w:p>
    <w:p w14:paraId="2AA2BB7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instanţa</w:t>
      </w:r>
      <w:proofErr w:type="gramEnd"/>
      <w:r w:rsidRPr="00E72CD8">
        <w:rPr>
          <w:rFonts w:ascii="Times New Roman" w:hAnsi="Times New Roman" w:cs="Times New Roman"/>
          <w:sz w:val="24"/>
          <w:szCs w:val="24"/>
        </w:rPr>
        <w:t xml:space="preserve"> competentă la care sancţiunea poate fi contestată.</w:t>
      </w:r>
    </w:p>
    <w:p w14:paraId="3FFE3B8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Decizia de sancţionare se comunică salariatului în cel mult 5</w:t>
      </w:r>
      <w:r w:rsidR="004A6434" w:rsidRPr="00E72CD8">
        <w:rPr>
          <w:rFonts w:ascii="Times New Roman" w:hAnsi="Times New Roman" w:cs="Times New Roman"/>
          <w:sz w:val="24"/>
          <w:szCs w:val="24"/>
        </w:rPr>
        <w:t xml:space="preserve"> zile calendaristice de la data </w:t>
      </w:r>
      <w:r w:rsidRPr="00E72CD8">
        <w:rPr>
          <w:rFonts w:ascii="Times New Roman" w:hAnsi="Times New Roman" w:cs="Times New Roman"/>
          <w:sz w:val="24"/>
          <w:szCs w:val="24"/>
        </w:rPr>
        <w:t>emiterii şi produce efecte de la data comunicării.</w:t>
      </w:r>
    </w:p>
    <w:p w14:paraId="173EF44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Comunicarea se predă personal salariatului, cu semnătură de primire, ori, în caz de refuz al primirii, prin scrisoare recomandată, la domiciliul său reşedinţa comunicată de acesta.</w:t>
      </w:r>
    </w:p>
    <w:p w14:paraId="652E04C8" w14:textId="688A1343"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5)</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Decizia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sancţionare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poate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contestată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conform</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art.280</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alin.8</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Legea nr.1/2011, astfel: ”Persoanele sancționate încadrate în unitățile de învățământ au dreptul de a contesta, în termen de 15 zile de la comunicare, decizia respectivă la colegiul de disciplină de pe lângă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inspectoratul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școlar.”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Hotărârea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colegiului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disciplină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inspectoratului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școlar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este definitivă și poate fi atacată la instanța de judecată competentă, respectiv la Tribunalul– secția specializată în soluționarea conflictelor de muncă, în 30 de zile de la comunicare.</w:t>
      </w:r>
    </w:p>
    <w:p w14:paraId="3FDA4F2A" w14:textId="4D38809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28</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Răspunderea patrimonială revine salariaţilor şi este reglementată prin dispoziţiile art. </w:t>
      </w:r>
      <w:proofErr w:type="gramStart"/>
      <w:r w:rsidRPr="00E72CD8">
        <w:rPr>
          <w:rFonts w:ascii="Times New Roman" w:hAnsi="Times New Roman" w:cs="Times New Roman"/>
          <w:sz w:val="24"/>
          <w:szCs w:val="24"/>
        </w:rPr>
        <w:t>253-259 ale Legii nr.</w:t>
      </w:r>
      <w:proofErr w:type="gramEnd"/>
      <w:r w:rsidRPr="00E72CD8">
        <w:rPr>
          <w:rFonts w:ascii="Times New Roman" w:hAnsi="Times New Roman" w:cs="Times New Roman"/>
          <w:sz w:val="24"/>
          <w:szCs w:val="24"/>
        </w:rPr>
        <w:t xml:space="preserve"> 53/2003 – Codul muncii, republicat, cu modificările şi completările ulterioare.</w:t>
      </w:r>
    </w:p>
    <w:p w14:paraId="351BD5B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Răspunderea contravenţională şi răspunderea penală revin ang</w:t>
      </w:r>
      <w:r w:rsidR="004A6434" w:rsidRPr="00E72CD8">
        <w:rPr>
          <w:rFonts w:ascii="Times New Roman" w:hAnsi="Times New Roman" w:cs="Times New Roman"/>
          <w:sz w:val="24"/>
          <w:szCs w:val="24"/>
        </w:rPr>
        <w:t xml:space="preserve">ajatorului şi sunt reglementate </w:t>
      </w:r>
      <w:r w:rsidRPr="00E72CD8">
        <w:rPr>
          <w:rFonts w:ascii="Times New Roman" w:hAnsi="Times New Roman" w:cs="Times New Roman"/>
          <w:sz w:val="24"/>
          <w:szCs w:val="24"/>
        </w:rPr>
        <w:t xml:space="preserve">prin dispoziţiile art. </w:t>
      </w:r>
      <w:proofErr w:type="gramStart"/>
      <w:r w:rsidRPr="00E72CD8">
        <w:rPr>
          <w:rFonts w:ascii="Times New Roman" w:hAnsi="Times New Roman" w:cs="Times New Roman"/>
          <w:sz w:val="24"/>
          <w:szCs w:val="24"/>
        </w:rPr>
        <w:t>260-265 ale Legii nr.</w:t>
      </w:r>
      <w:proofErr w:type="gramEnd"/>
      <w:r w:rsidRPr="00E72CD8">
        <w:rPr>
          <w:rFonts w:ascii="Times New Roman" w:hAnsi="Times New Roman" w:cs="Times New Roman"/>
          <w:sz w:val="24"/>
          <w:szCs w:val="24"/>
        </w:rPr>
        <w:t xml:space="preserve"> 53/2003 – Codul muncii, republicat, cu modificările şi completările ulterioare.</w:t>
      </w:r>
    </w:p>
    <w:p w14:paraId="0A98FF68" w14:textId="4C84A631" w:rsidR="00FB6C77" w:rsidRPr="00E72CD8" w:rsidRDefault="00FB6C77" w:rsidP="00E72CD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lastRenderedPageBreak/>
        <w:t>CAPITOLUL VI</w:t>
      </w:r>
    </w:p>
    <w:p w14:paraId="2A8AFF71" w14:textId="77777777" w:rsidR="00FB6C77" w:rsidRPr="00E72CD8" w:rsidRDefault="00FB6C77" w:rsidP="00E72CD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MODALITĂŢI DE APLICARE A ALTOR DISPOZIŢII LEGALE SAU</w:t>
      </w:r>
    </w:p>
    <w:p w14:paraId="3176508B" w14:textId="77777777" w:rsidR="00FB6C77" w:rsidRPr="00E72CD8" w:rsidRDefault="00FB6C77" w:rsidP="00E72CD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CONTRACTUALE</w:t>
      </w:r>
    </w:p>
    <w:p w14:paraId="22FCAAB5" w14:textId="77777777" w:rsidR="00FB6C77" w:rsidRPr="00E72CD8" w:rsidRDefault="00FB6C77" w:rsidP="00E72CD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VI.1. Salarizarea şi alte drepturi salariale</w:t>
      </w:r>
    </w:p>
    <w:p w14:paraId="2C6F2B8B" w14:textId="77777777" w:rsidR="00833190" w:rsidRPr="00E72CD8" w:rsidRDefault="00833190" w:rsidP="00FB6C77">
      <w:pPr>
        <w:spacing w:line="276" w:lineRule="auto"/>
        <w:jc w:val="both"/>
        <w:rPr>
          <w:rFonts w:ascii="Times New Roman" w:hAnsi="Times New Roman" w:cs="Times New Roman"/>
          <w:b/>
          <w:sz w:val="24"/>
          <w:szCs w:val="24"/>
        </w:rPr>
      </w:pPr>
    </w:p>
    <w:p w14:paraId="3AE51D0B" w14:textId="0BAAA456"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29</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Salarizarea personalului didactic se face conform art .33-41 din Contractul colectiv de muncă unic la Nivel de Sector de Activitate: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 xml:space="preserve"> şi ale legilor în vigoare, cu respectarea următoarelor principii:</w:t>
      </w:r>
    </w:p>
    <w:p w14:paraId="02980E2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salariul</w:t>
      </w:r>
      <w:proofErr w:type="gramEnd"/>
      <w:r w:rsidRPr="00E72CD8">
        <w:rPr>
          <w:rFonts w:ascii="Times New Roman" w:hAnsi="Times New Roman" w:cs="Times New Roman"/>
          <w:sz w:val="24"/>
          <w:szCs w:val="24"/>
        </w:rPr>
        <w:t xml:space="preserve"> brut al personalului didactic este compus din salariul de bază, la care se adaugă sporurile şi indemnizaţiile prevăzute de lege, care nu fac parte din salariul de bază;</w:t>
      </w:r>
    </w:p>
    <w:p w14:paraId="1E63E23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salariul de bază este format din salariul de încadrare al funcţiei didactice, în care sunt incluse sporul de stabilitate numai pentru tranşele de vechime în învăţământ de peste 10 ani şi sporul de suprasolicitare neuropsihică, la care se adaugă, după caz: sporul de vechime în muncă,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compensaţiile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tranzitorii,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indemnizaţia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conducere,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gradaţia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merit, indemnizaţia pentru personalul didactic care îndeplineşte activitatea de diriginte, pentru învăţători, profesori pentru învăţământul primar;</w:t>
      </w:r>
    </w:p>
    <w:p w14:paraId="6498ED2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Salarizarea personalului didactic auxiliar se face cu respectarea următoarelor principii:</w:t>
      </w:r>
    </w:p>
    <w:p w14:paraId="59CFD30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salariul</w:t>
      </w:r>
      <w:proofErr w:type="gramEnd"/>
      <w:r w:rsidRPr="00E72CD8">
        <w:rPr>
          <w:rFonts w:ascii="Times New Roman" w:hAnsi="Times New Roman" w:cs="Times New Roman"/>
          <w:sz w:val="24"/>
          <w:szCs w:val="24"/>
        </w:rPr>
        <w:t xml:space="preserve"> brut al personalului didactic auxiliar este compus din salariul de bază, la care se adaugă sporurile şi indemnizaţiile prevăzute de lege, care nu fac parte din salariul de bază;</w:t>
      </w:r>
    </w:p>
    <w:p w14:paraId="14E095A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salariul</w:t>
      </w:r>
      <w:proofErr w:type="gramEnd"/>
      <w:r w:rsidRPr="00E72CD8">
        <w:rPr>
          <w:rFonts w:ascii="Times New Roman" w:hAnsi="Times New Roman" w:cs="Times New Roman"/>
          <w:sz w:val="24"/>
          <w:szCs w:val="24"/>
        </w:rPr>
        <w:t xml:space="preserve"> de bază este format din salariul de încadrare al funcţiei didactice auxiliare, care include sporul de suprasolicitare neuropsihică, la care se adaugă, după caz: sporul pentru vechime în muncă, compensaţiile tranzitorii, indemnizaţia de conducere, gradaţia de merit şi sporul de stabilitate;</w:t>
      </w:r>
    </w:p>
    <w:p w14:paraId="06DA122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pe</w:t>
      </w:r>
      <w:proofErr w:type="gramEnd"/>
      <w:r w:rsidRPr="00E72CD8">
        <w:rPr>
          <w:rFonts w:ascii="Times New Roman" w:hAnsi="Times New Roman" w:cs="Times New Roman"/>
          <w:sz w:val="24"/>
          <w:szCs w:val="24"/>
        </w:rPr>
        <w:t xml:space="preserve"> lângă salariul de bază, personalul didactic auxiliar be</w:t>
      </w:r>
      <w:r w:rsidR="004A6434" w:rsidRPr="00E72CD8">
        <w:rPr>
          <w:rFonts w:ascii="Times New Roman" w:hAnsi="Times New Roman" w:cs="Times New Roman"/>
          <w:sz w:val="24"/>
          <w:szCs w:val="24"/>
        </w:rPr>
        <w:t xml:space="preserve">neficiază, după caz, de sporuri </w:t>
      </w:r>
      <w:r w:rsidRPr="00E72CD8">
        <w:rPr>
          <w:rFonts w:ascii="Times New Roman" w:hAnsi="Times New Roman" w:cs="Times New Roman"/>
          <w:sz w:val="24"/>
          <w:szCs w:val="24"/>
        </w:rPr>
        <w:t>pentru condiţii de muncă;</w:t>
      </w:r>
    </w:p>
    <w:p w14:paraId="752A89A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Salarizarea personalului nedidactic se face cu respectarea următoarelor principii:</w:t>
      </w:r>
    </w:p>
    <w:p w14:paraId="7BF0603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salariul</w:t>
      </w:r>
      <w:proofErr w:type="gramEnd"/>
      <w:r w:rsidRPr="00E72CD8">
        <w:rPr>
          <w:rFonts w:ascii="Times New Roman" w:hAnsi="Times New Roman" w:cs="Times New Roman"/>
          <w:sz w:val="24"/>
          <w:szCs w:val="24"/>
        </w:rPr>
        <w:t xml:space="preserve"> brut al personalului nedidactic este compus din salariul de bază, la care se adaugă sporurile şi indemnizaţiile prevăzute de lege, care nu fac parte din salariul de bază;</w:t>
      </w:r>
    </w:p>
    <w:p w14:paraId="4FA87BB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salariul</w:t>
      </w:r>
      <w:proofErr w:type="gramEnd"/>
      <w:r w:rsidRPr="00E72CD8">
        <w:rPr>
          <w:rFonts w:ascii="Times New Roman" w:hAnsi="Times New Roman" w:cs="Times New Roman"/>
          <w:sz w:val="24"/>
          <w:szCs w:val="24"/>
        </w:rPr>
        <w:t xml:space="preserve"> de bază este diferenţiat pe funcţii, grade şi trepte profesionale, între limite, potrivit legii, în funcţie de complexitatea şi importanţa muncii depuse; acesta include sporul pentru vechime în muncă şi compensaţiile tranzitorii;</w:t>
      </w:r>
    </w:p>
    <w:p w14:paraId="0D9E216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pe</w:t>
      </w:r>
      <w:proofErr w:type="gramEnd"/>
      <w:r w:rsidRPr="00E72CD8">
        <w:rPr>
          <w:rFonts w:ascii="Times New Roman" w:hAnsi="Times New Roman" w:cs="Times New Roman"/>
          <w:sz w:val="24"/>
          <w:szCs w:val="24"/>
        </w:rPr>
        <w:t xml:space="preserve"> lângă salariul de bază, personalul nedidactic beneficiază, după caz, de sporuri pentru condiţii de muncă;</w:t>
      </w:r>
    </w:p>
    <w:p w14:paraId="5314F176" w14:textId="2FE9FFF1" w:rsidR="00FB6C77" w:rsidRPr="00E72CD8" w:rsidRDefault="002347AC"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r w:rsidR="00FB6C77" w:rsidRPr="00E72CD8">
        <w:rPr>
          <w:rFonts w:ascii="Times New Roman" w:hAnsi="Times New Roman" w:cs="Times New Roman"/>
          <w:sz w:val="24"/>
          <w:szCs w:val="24"/>
        </w:rPr>
        <w:t>(4) Pentru personalul din învăţământul preuniversitar salarizat prin p</w:t>
      </w:r>
      <w:r w:rsidR="004A6434" w:rsidRPr="00E72CD8">
        <w:rPr>
          <w:rFonts w:ascii="Times New Roman" w:hAnsi="Times New Roman" w:cs="Times New Roman"/>
          <w:sz w:val="24"/>
          <w:szCs w:val="24"/>
        </w:rPr>
        <w:t xml:space="preserve">lata cu ora sau cumul, calculul </w:t>
      </w:r>
      <w:r w:rsidR="00FB6C77" w:rsidRPr="00E72CD8">
        <w:rPr>
          <w:rFonts w:ascii="Times New Roman" w:hAnsi="Times New Roman" w:cs="Times New Roman"/>
          <w:sz w:val="24"/>
          <w:szCs w:val="24"/>
        </w:rPr>
        <w:t>drepturilor salariale se face conform dispoziţiilor legale.</w:t>
      </w:r>
    </w:p>
    <w:p w14:paraId="7E436D1F" w14:textId="3FE64518"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lastRenderedPageBreak/>
        <w:t>Art. 30.</w:t>
      </w:r>
      <w:r w:rsidRPr="00E72CD8">
        <w:rPr>
          <w:rFonts w:ascii="Times New Roman" w:hAnsi="Times New Roman" w:cs="Times New Roman"/>
          <w:sz w:val="24"/>
          <w:szCs w:val="24"/>
        </w:rPr>
        <w:t>(1) Personalul didactic şi didactic auxiliar cu o vechime efectivă neîntreruptă în învăţământ de peste 10 ani beneficiază de un spor de stabilitate de 15% inclus în salariul de bază.</w:t>
      </w:r>
    </w:p>
    <w:p w14:paraId="7BBE2E8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Personalul didactic care desfăşoară activitate de diriginte, primesc o indemnizaţie de 10% din salariul de bază. Indemnizaţia se include în salariul de bază şi devine bază de calcul pentru celelalte sporuri, indemnizaţii şi alte drepturi salariale care se calculează la salariul de bază. </w:t>
      </w:r>
      <w:proofErr w:type="gramStart"/>
      <w:r w:rsidRPr="00E72CD8">
        <w:rPr>
          <w:rFonts w:ascii="Times New Roman" w:hAnsi="Times New Roman" w:cs="Times New Roman"/>
          <w:sz w:val="24"/>
          <w:szCs w:val="24"/>
        </w:rPr>
        <w:t>De acest drept beneficiază şi personalul didactic care îndeplineşte funcţia de diriginte la clasele de învăţământ forma seral/frecvenţă redusă, pentru lunile în care se organizează sesiunile de predare- evaluare, precum şi cel aflat în situaţie de cumul de norme.</w:t>
      </w:r>
      <w:proofErr w:type="gramEnd"/>
    </w:p>
    <w:p w14:paraId="4A0AE89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(1) Părţile convin asupra următoarelor drepturi salariale suplimentare:</w:t>
      </w:r>
    </w:p>
    <w:p w14:paraId="1F8A186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spor</w:t>
      </w:r>
      <w:proofErr w:type="gramEnd"/>
      <w:r w:rsidRPr="00E72CD8">
        <w:rPr>
          <w:rFonts w:ascii="Times New Roman" w:hAnsi="Times New Roman" w:cs="Times New Roman"/>
          <w:sz w:val="24"/>
          <w:szCs w:val="24"/>
        </w:rPr>
        <w:t xml:space="preserve"> pentru vechimea în muncă, calculată după cum urmează:</w:t>
      </w:r>
    </w:p>
    <w:p w14:paraId="0FD7646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Tranşa de vechime</w:t>
      </w:r>
      <w:r w:rsidRPr="00E72CD8">
        <w:rPr>
          <w:rFonts w:ascii="Times New Roman" w:hAnsi="Times New Roman" w:cs="Times New Roman"/>
          <w:sz w:val="24"/>
          <w:szCs w:val="24"/>
        </w:rPr>
        <w:tab/>
        <w:t>Spor la salariul de bază</w:t>
      </w:r>
    </w:p>
    <w:p w14:paraId="5533078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3-5 ani</w:t>
      </w:r>
      <w:r w:rsidRPr="00E72CD8">
        <w:rPr>
          <w:rFonts w:ascii="Times New Roman" w:hAnsi="Times New Roman" w:cs="Times New Roman"/>
          <w:sz w:val="24"/>
          <w:szCs w:val="24"/>
        </w:rPr>
        <w:tab/>
      </w:r>
      <w:r w:rsidR="003A7270" w:rsidRPr="00E72CD8">
        <w:rPr>
          <w:rFonts w:ascii="Times New Roman" w:hAnsi="Times New Roman" w:cs="Times New Roman"/>
          <w:sz w:val="24"/>
          <w:szCs w:val="24"/>
        </w:rPr>
        <w:tab/>
      </w:r>
      <w:r w:rsidR="003A7270" w:rsidRPr="00E72CD8">
        <w:rPr>
          <w:rFonts w:ascii="Times New Roman" w:hAnsi="Times New Roman" w:cs="Times New Roman"/>
          <w:sz w:val="24"/>
          <w:szCs w:val="24"/>
        </w:rPr>
        <w:tab/>
      </w:r>
      <w:r w:rsidRPr="00E72CD8">
        <w:rPr>
          <w:rFonts w:ascii="Times New Roman" w:hAnsi="Times New Roman" w:cs="Times New Roman"/>
          <w:sz w:val="24"/>
          <w:szCs w:val="24"/>
        </w:rPr>
        <w:t>5%</w:t>
      </w:r>
    </w:p>
    <w:p w14:paraId="21B5810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5-10 ani</w:t>
      </w:r>
      <w:r w:rsidRPr="00E72CD8">
        <w:rPr>
          <w:rFonts w:ascii="Times New Roman" w:hAnsi="Times New Roman" w:cs="Times New Roman"/>
          <w:sz w:val="24"/>
          <w:szCs w:val="24"/>
        </w:rPr>
        <w:tab/>
      </w:r>
      <w:r w:rsidR="003A7270" w:rsidRPr="00E72CD8">
        <w:rPr>
          <w:rFonts w:ascii="Times New Roman" w:hAnsi="Times New Roman" w:cs="Times New Roman"/>
          <w:sz w:val="24"/>
          <w:szCs w:val="24"/>
        </w:rPr>
        <w:tab/>
      </w:r>
      <w:r w:rsidRPr="00E72CD8">
        <w:rPr>
          <w:rFonts w:ascii="Times New Roman" w:hAnsi="Times New Roman" w:cs="Times New Roman"/>
          <w:sz w:val="24"/>
          <w:szCs w:val="24"/>
        </w:rPr>
        <w:t>10%</w:t>
      </w:r>
    </w:p>
    <w:p w14:paraId="4B244E2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10-15 ani</w:t>
      </w:r>
      <w:r w:rsidRPr="00E72CD8">
        <w:rPr>
          <w:rFonts w:ascii="Times New Roman" w:hAnsi="Times New Roman" w:cs="Times New Roman"/>
          <w:sz w:val="24"/>
          <w:szCs w:val="24"/>
        </w:rPr>
        <w:tab/>
      </w:r>
      <w:r w:rsidR="003A7270" w:rsidRPr="00E72CD8">
        <w:rPr>
          <w:rFonts w:ascii="Times New Roman" w:hAnsi="Times New Roman" w:cs="Times New Roman"/>
          <w:sz w:val="24"/>
          <w:szCs w:val="24"/>
        </w:rPr>
        <w:tab/>
      </w:r>
      <w:r w:rsidRPr="00E72CD8">
        <w:rPr>
          <w:rFonts w:ascii="Times New Roman" w:hAnsi="Times New Roman" w:cs="Times New Roman"/>
          <w:sz w:val="24"/>
          <w:szCs w:val="24"/>
        </w:rPr>
        <w:t>15%</w:t>
      </w:r>
    </w:p>
    <w:p w14:paraId="4AD6E8C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15-20 ani</w:t>
      </w:r>
      <w:r w:rsidRPr="00E72CD8">
        <w:rPr>
          <w:rFonts w:ascii="Times New Roman" w:hAnsi="Times New Roman" w:cs="Times New Roman"/>
          <w:sz w:val="24"/>
          <w:szCs w:val="24"/>
        </w:rPr>
        <w:tab/>
      </w:r>
      <w:r w:rsidR="003A7270" w:rsidRPr="00E72CD8">
        <w:rPr>
          <w:rFonts w:ascii="Times New Roman" w:hAnsi="Times New Roman" w:cs="Times New Roman"/>
          <w:sz w:val="24"/>
          <w:szCs w:val="24"/>
        </w:rPr>
        <w:tab/>
      </w:r>
      <w:r w:rsidRPr="00E72CD8">
        <w:rPr>
          <w:rFonts w:ascii="Times New Roman" w:hAnsi="Times New Roman" w:cs="Times New Roman"/>
          <w:sz w:val="24"/>
          <w:szCs w:val="24"/>
        </w:rPr>
        <w:t>20%</w:t>
      </w:r>
    </w:p>
    <w:p w14:paraId="31AC5C54" w14:textId="77777777" w:rsidR="00FB6C77" w:rsidRPr="00E72CD8" w:rsidRDefault="00FB6C77" w:rsidP="00FB6C77">
      <w:pPr>
        <w:spacing w:line="276" w:lineRule="auto"/>
        <w:jc w:val="both"/>
        <w:rPr>
          <w:rFonts w:ascii="Times New Roman" w:hAnsi="Times New Roman" w:cs="Times New Roman"/>
          <w:sz w:val="24"/>
          <w:szCs w:val="24"/>
        </w:rPr>
      </w:pPr>
      <w:proofErr w:type="gramStart"/>
      <w:r w:rsidRPr="00E72CD8">
        <w:rPr>
          <w:rFonts w:ascii="Times New Roman" w:hAnsi="Times New Roman" w:cs="Times New Roman"/>
          <w:sz w:val="24"/>
          <w:szCs w:val="24"/>
        </w:rPr>
        <w:t>peste</w:t>
      </w:r>
      <w:proofErr w:type="gramEnd"/>
      <w:r w:rsidRPr="00E72CD8">
        <w:rPr>
          <w:rFonts w:ascii="Times New Roman" w:hAnsi="Times New Roman" w:cs="Times New Roman"/>
          <w:sz w:val="24"/>
          <w:szCs w:val="24"/>
        </w:rPr>
        <w:t xml:space="preserve"> 20 ani</w:t>
      </w:r>
      <w:r w:rsidRPr="00E72CD8">
        <w:rPr>
          <w:rFonts w:ascii="Times New Roman" w:hAnsi="Times New Roman" w:cs="Times New Roman"/>
          <w:sz w:val="24"/>
          <w:szCs w:val="24"/>
        </w:rPr>
        <w:tab/>
      </w:r>
      <w:r w:rsidR="003A7270" w:rsidRPr="00E72CD8">
        <w:rPr>
          <w:rFonts w:ascii="Times New Roman" w:hAnsi="Times New Roman" w:cs="Times New Roman"/>
          <w:sz w:val="24"/>
          <w:szCs w:val="24"/>
        </w:rPr>
        <w:tab/>
      </w:r>
      <w:r w:rsidRPr="00E72CD8">
        <w:rPr>
          <w:rFonts w:ascii="Times New Roman" w:hAnsi="Times New Roman" w:cs="Times New Roman"/>
          <w:sz w:val="24"/>
          <w:szCs w:val="24"/>
        </w:rPr>
        <w:t>25%</w:t>
      </w:r>
    </w:p>
    <w:p w14:paraId="3C5ED40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Sporul corespunzător vechimii în muncă, calculat conform prevederilor de mai sus, se plăteşte începând cu data de 1 a lunii următoare celei în care s-</w:t>
      </w:r>
      <w:proofErr w:type="gramStart"/>
      <w:r w:rsidRPr="00E72CD8">
        <w:rPr>
          <w:rFonts w:ascii="Times New Roman" w:hAnsi="Times New Roman" w:cs="Times New Roman"/>
          <w:sz w:val="24"/>
          <w:szCs w:val="24"/>
        </w:rPr>
        <w:t>a</w:t>
      </w:r>
      <w:proofErr w:type="gramEnd"/>
      <w:r w:rsidRPr="00E72CD8">
        <w:rPr>
          <w:rFonts w:ascii="Times New Roman" w:hAnsi="Times New Roman" w:cs="Times New Roman"/>
          <w:sz w:val="24"/>
          <w:szCs w:val="24"/>
        </w:rPr>
        <w:t xml:space="preserve"> împlinit vechimea.</w:t>
      </w:r>
    </w:p>
    <w:p w14:paraId="1CF94F17" w14:textId="77777777" w:rsidR="00FB6C77" w:rsidRPr="00E72CD8" w:rsidRDefault="003A7270"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FB6C77"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00FB6C77" w:rsidRPr="00E72CD8">
        <w:rPr>
          <w:rFonts w:ascii="Times New Roman" w:hAnsi="Times New Roman" w:cs="Times New Roman"/>
          <w:sz w:val="24"/>
          <w:szCs w:val="24"/>
        </w:rPr>
        <w:t>o</w:t>
      </w:r>
      <w:proofErr w:type="gramEnd"/>
      <w:r w:rsidR="00FB6C77" w:rsidRPr="00E72CD8">
        <w:rPr>
          <w:rFonts w:ascii="Times New Roman" w:hAnsi="Times New Roman" w:cs="Times New Roman"/>
          <w:sz w:val="24"/>
          <w:szCs w:val="24"/>
        </w:rPr>
        <w:t xml:space="preserve"> zi liberă plătită, pentru activitatea prestată într-o zi de repaus săptămânal, zi liberă sau de sărbătoare legală ori religioasă;</w:t>
      </w:r>
    </w:p>
    <w:p w14:paraId="235BD576" w14:textId="77777777" w:rsidR="00FB6C77" w:rsidRPr="00E72CD8" w:rsidRDefault="003A7270"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FB6C77"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00FB6C77" w:rsidRPr="00E72CD8">
        <w:rPr>
          <w:rFonts w:ascii="Times New Roman" w:hAnsi="Times New Roman" w:cs="Times New Roman"/>
          <w:sz w:val="24"/>
          <w:szCs w:val="24"/>
        </w:rPr>
        <w:t>alte</w:t>
      </w:r>
      <w:proofErr w:type="gramEnd"/>
      <w:r w:rsidR="00FB6C77" w:rsidRPr="00E72CD8">
        <w:rPr>
          <w:rFonts w:ascii="Times New Roman" w:hAnsi="Times New Roman" w:cs="Times New Roman"/>
          <w:sz w:val="24"/>
          <w:szCs w:val="24"/>
        </w:rPr>
        <w:t xml:space="preserve"> sporuri, acordate conform legii.</w:t>
      </w:r>
    </w:p>
    <w:p w14:paraId="45682C10" w14:textId="7FF57C23"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31</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Personalul din învăţământ beneficiază şi de următoarele drepturi:</w:t>
      </w:r>
    </w:p>
    <w:p w14:paraId="486F3B4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decontarea</w:t>
      </w:r>
      <w:proofErr w:type="gramEnd"/>
      <w:r w:rsidRPr="00E72CD8">
        <w:rPr>
          <w:rFonts w:ascii="Times New Roman" w:hAnsi="Times New Roman" w:cs="Times New Roman"/>
          <w:sz w:val="24"/>
          <w:szCs w:val="24"/>
        </w:rPr>
        <w:t xml:space="preserve"> cheltuielilor de transport la şi de la locul de muncă, pentru personalul didactic şi didactic auxiliar care are domiciliul sau reşedinţa în afara localităţii unde se află sediul unităţilor de invatamant;</w:t>
      </w:r>
    </w:p>
    <w:p w14:paraId="6E41E7F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o</w:t>
      </w:r>
      <w:proofErr w:type="gramEnd"/>
      <w:r w:rsidRPr="00E72CD8">
        <w:rPr>
          <w:rFonts w:ascii="Times New Roman" w:hAnsi="Times New Roman" w:cs="Times New Roman"/>
          <w:sz w:val="24"/>
          <w:szCs w:val="24"/>
        </w:rPr>
        <w:t xml:space="preserve"> indemnizaţie de instalare, în condiţiile legii;</w:t>
      </w:r>
    </w:p>
    <w:p w14:paraId="716D9C8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w:t>
      </w:r>
      <w:proofErr w:type="gramEnd"/>
      <w:r w:rsidRPr="00E72CD8">
        <w:rPr>
          <w:rFonts w:ascii="Times New Roman" w:hAnsi="Times New Roman" w:cs="Times New Roman"/>
          <w:sz w:val="24"/>
          <w:szCs w:val="24"/>
        </w:rPr>
        <w:t xml:space="preserve"> caz de deces al unui salariat, se acordă un ajutor de deces conform legii anuale a bugetului asigurărilor sociale de stat.</w:t>
      </w:r>
    </w:p>
    <w:p w14:paraId="151B4CD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Neacordarea,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vinovăţie,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către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conducătorul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unităţilor</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învăţământ</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 xml:space="preserve">drepturilor </w:t>
      </w:r>
      <w:r w:rsidRPr="00E72CD8">
        <w:rPr>
          <w:rFonts w:ascii="Times New Roman" w:hAnsi="Times New Roman" w:cs="Times New Roman"/>
          <w:sz w:val="24"/>
          <w:szCs w:val="24"/>
        </w:rPr>
        <w:t>reglementate de prezentul contract colectiv de muncă reprezintă abatere disciplinară.</w:t>
      </w:r>
    </w:p>
    <w:p w14:paraId="535FFE4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(3) Personalul didactic auxiliar şi nedidactic </w:t>
      </w:r>
      <w:proofErr w:type="gramStart"/>
      <w:r w:rsidRPr="00E72CD8">
        <w:rPr>
          <w:rFonts w:ascii="Times New Roman" w:hAnsi="Times New Roman" w:cs="Times New Roman"/>
          <w:sz w:val="24"/>
          <w:szCs w:val="24"/>
        </w:rPr>
        <w:t>va</w:t>
      </w:r>
      <w:proofErr w:type="gramEnd"/>
      <w:r w:rsidRPr="00E72CD8">
        <w:rPr>
          <w:rFonts w:ascii="Times New Roman" w:hAnsi="Times New Roman" w:cs="Times New Roman"/>
          <w:sz w:val="24"/>
          <w:szCs w:val="24"/>
        </w:rPr>
        <w:t xml:space="preserve"> fi promovat la următ</w:t>
      </w:r>
      <w:r w:rsidR="003A7270" w:rsidRPr="00E72CD8">
        <w:rPr>
          <w:rFonts w:ascii="Times New Roman" w:hAnsi="Times New Roman" w:cs="Times New Roman"/>
          <w:sz w:val="24"/>
          <w:szCs w:val="24"/>
        </w:rPr>
        <w:t xml:space="preserve">oarea treaptă profesională/grad </w:t>
      </w:r>
      <w:r w:rsidRPr="00E72CD8">
        <w:rPr>
          <w:rFonts w:ascii="Times New Roman" w:hAnsi="Times New Roman" w:cs="Times New Roman"/>
          <w:sz w:val="24"/>
          <w:szCs w:val="24"/>
        </w:rPr>
        <w:t>profesional, prin examen, conform legii.</w:t>
      </w:r>
    </w:p>
    <w:p w14:paraId="24AA63F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 xml:space="preserve">(4) Unitatea de învăţământ </w:t>
      </w:r>
      <w:proofErr w:type="gramStart"/>
      <w:r w:rsidRPr="00E72CD8">
        <w:rPr>
          <w:rFonts w:ascii="Times New Roman" w:hAnsi="Times New Roman" w:cs="Times New Roman"/>
          <w:sz w:val="24"/>
          <w:szCs w:val="24"/>
        </w:rPr>
        <w:t>va</w:t>
      </w:r>
      <w:proofErr w:type="gramEnd"/>
      <w:r w:rsidRPr="00E72CD8">
        <w:rPr>
          <w:rFonts w:ascii="Times New Roman" w:hAnsi="Times New Roman" w:cs="Times New Roman"/>
          <w:sz w:val="24"/>
          <w:szCs w:val="24"/>
        </w:rPr>
        <w:t xml:space="preserve"> înmâna lunar, în mod individual, un document din care să reiasă drepturile salariale cuvenite şi modalitatea de calcul a acestora, indiferent de modul de plată.</w:t>
      </w:r>
    </w:p>
    <w:p w14:paraId="37C934A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Persoanele care se fac vinovate de întârzierea plăţii drepturilor băneşti cu mai mult de 3 zile lucrătoare, precum şi cele care refuză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calculeze sumele stabil</w:t>
      </w:r>
      <w:r w:rsidR="003A7270" w:rsidRPr="00E72CD8">
        <w:rPr>
          <w:rFonts w:ascii="Times New Roman" w:hAnsi="Times New Roman" w:cs="Times New Roman"/>
          <w:sz w:val="24"/>
          <w:szCs w:val="24"/>
        </w:rPr>
        <w:t xml:space="preserve">ite prin hotărâri judecătoreşti </w:t>
      </w:r>
      <w:r w:rsidRPr="00E72CD8">
        <w:rPr>
          <w:rFonts w:ascii="Times New Roman" w:hAnsi="Times New Roman" w:cs="Times New Roman"/>
          <w:sz w:val="24"/>
          <w:szCs w:val="24"/>
        </w:rPr>
        <w:t>definitive răspund disciplinar potrivit legislaţiei în vigoare.</w:t>
      </w:r>
    </w:p>
    <w:p w14:paraId="3CF68AB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p>
    <w:p w14:paraId="59338AD5" w14:textId="77777777" w:rsidR="00FB6C77" w:rsidRPr="00E72CD8" w:rsidRDefault="00FB6C77" w:rsidP="003A7270">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VI.2. Timpul de muncă şi timpul de odihnă</w:t>
      </w:r>
    </w:p>
    <w:p w14:paraId="2B1E4A75" w14:textId="07A8436E"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r w:rsidR="003A7270" w:rsidRPr="00E72CD8">
        <w:rPr>
          <w:rFonts w:ascii="Times New Roman" w:hAnsi="Times New Roman" w:cs="Times New Roman"/>
          <w:b/>
          <w:sz w:val="24"/>
          <w:szCs w:val="24"/>
        </w:rPr>
        <w:t>Art. 32</w:t>
      </w:r>
      <w:proofErr w:type="gramStart"/>
      <w:r w:rsidR="003A7270"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Durata timpului de muncă şi a timpului de odihnă este reglementata de prevederile art. 15-32 din Contractul colectiv de muncă unic la Nivel de Sector de Activitate: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w:t>
      </w:r>
    </w:p>
    <w:p w14:paraId="441B3DD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Durata normală a timpului de muncă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în medie, de 8 ore/zi, 40 ore/săptămână, realizate prin săptămâna de lucru de 5 zile.</w:t>
      </w:r>
    </w:p>
    <w:p w14:paraId="641FA0E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Pentru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personalul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didactic,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norma</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didactică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predare-învăţ</w:t>
      </w:r>
      <w:r w:rsidR="003A7270" w:rsidRPr="00E72CD8">
        <w:rPr>
          <w:rFonts w:ascii="Times New Roman" w:hAnsi="Times New Roman" w:cs="Times New Roman"/>
          <w:sz w:val="24"/>
          <w:szCs w:val="24"/>
        </w:rPr>
        <w:t>are-evaluare</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 xml:space="preserve">instruire </w:t>
      </w:r>
      <w:r w:rsidRPr="00E72CD8">
        <w:rPr>
          <w:rFonts w:ascii="Times New Roman" w:hAnsi="Times New Roman" w:cs="Times New Roman"/>
          <w:sz w:val="24"/>
          <w:szCs w:val="24"/>
        </w:rPr>
        <w:t>practică şi de evaluare curentă este cea prevăzută de art. 262 di</w:t>
      </w:r>
      <w:r w:rsidR="003A7270" w:rsidRPr="00E72CD8">
        <w:rPr>
          <w:rFonts w:ascii="Times New Roman" w:hAnsi="Times New Roman" w:cs="Times New Roman"/>
          <w:sz w:val="24"/>
          <w:szCs w:val="24"/>
        </w:rPr>
        <w:t xml:space="preserve">n Legea educaţiei naţionale nr. </w:t>
      </w:r>
      <w:proofErr w:type="gramStart"/>
      <w:r w:rsidRPr="00E72CD8">
        <w:rPr>
          <w:rFonts w:ascii="Times New Roman" w:hAnsi="Times New Roman" w:cs="Times New Roman"/>
          <w:sz w:val="24"/>
          <w:szCs w:val="24"/>
        </w:rPr>
        <w:t>1/2011, cu modificările şi completările ulterioare.</w:t>
      </w:r>
      <w:proofErr w:type="gramEnd"/>
    </w:p>
    <w:p w14:paraId="2C6C317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(4) Timpul săptămânal de activitate al personalului didactic auxiliar şi nedidactic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stabilit conform legii în vigoare şi în funcție de necesitățile instituției. </w:t>
      </w:r>
      <w:proofErr w:type="gramStart"/>
      <w:r w:rsidRPr="00E72CD8">
        <w:rPr>
          <w:rFonts w:ascii="Times New Roman" w:hAnsi="Times New Roman" w:cs="Times New Roman"/>
          <w:sz w:val="24"/>
          <w:szCs w:val="24"/>
        </w:rPr>
        <w:t>Sarcinile acestora sunt prevăzute în fişa individuală a postului.</w:t>
      </w:r>
      <w:proofErr w:type="gramEnd"/>
    </w:p>
    <w:p w14:paraId="4DB30FA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În situaţii temeinic </w:t>
      </w:r>
      <w:proofErr w:type="gramStart"/>
      <w:r w:rsidRPr="00E72CD8">
        <w:rPr>
          <w:rFonts w:ascii="Times New Roman" w:hAnsi="Times New Roman" w:cs="Times New Roman"/>
          <w:sz w:val="24"/>
          <w:szCs w:val="24"/>
        </w:rPr>
        <w:t>motivate,</w:t>
      </w:r>
      <w:proofErr w:type="gramEnd"/>
      <w:r w:rsidRPr="00E72CD8">
        <w:rPr>
          <w:rFonts w:ascii="Times New Roman" w:hAnsi="Times New Roman" w:cs="Times New Roman"/>
          <w:sz w:val="24"/>
          <w:szCs w:val="24"/>
        </w:rPr>
        <w:t xml:space="preserve"> dovedite cu documente justificative, salariaţii au dreptul de a beneficia de derogări de la programul de lucru stabilit.</w:t>
      </w:r>
    </w:p>
    <w:p w14:paraId="696D517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(6) Liderii organizaţiilor sindicale din unităţile de învăţământ afiliate la federaţi</w:t>
      </w:r>
      <w:r w:rsidR="003A7270" w:rsidRPr="00E72CD8">
        <w:rPr>
          <w:rFonts w:ascii="Times New Roman" w:hAnsi="Times New Roman" w:cs="Times New Roman"/>
          <w:sz w:val="24"/>
          <w:szCs w:val="24"/>
        </w:rPr>
        <w:t xml:space="preserve">ile semnatare ale </w:t>
      </w:r>
      <w:r w:rsidRPr="00E72CD8">
        <w:rPr>
          <w:rFonts w:ascii="Times New Roman" w:hAnsi="Times New Roman" w:cs="Times New Roman"/>
          <w:sz w:val="24"/>
          <w:szCs w:val="24"/>
        </w:rPr>
        <w:t>Contractul colectiv de muncă unic la Nivel de Sector de Activitate</w:t>
      </w:r>
      <w:r w:rsidR="003A7270" w:rsidRPr="00E72CD8">
        <w:rPr>
          <w:rFonts w:ascii="Times New Roman" w:hAnsi="Times New Roman" w:cs="Times New Roman"/>
          <w:sz w:val="24"/>
          <w:szCs w:val="24"/>
        </w:rPr>
        <w:t xml:space="preserv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 sunt scutiţi, la solicitarea acestora, de unele servicii,</w:t>
      </w:r>
      <w:r w:rsidR="003A7270" w:rsidRPr="00E72CD8">
        <w:rPr>
          <w:rFonts w:ascii="Times New Roman" w:hAnsi="Times New Roman" w:cs="Times New Roman"/>
          <w:sz w:val="24"/>
          <w:szCs w:val="24"/>
        </w:rPr>
        <w:t xml:space="preserve"> precum: tutoriat, serviciul pe </w:t>
      </w:r>
      <w:r w:rsidRPr="00E72CD8">
        <w:rPr>
          <w:rFonts w:ascii="Times New Roman" w:hAnsi="Times New Roman" w:cs="Times New Roman"/>
          <w:sz w:val="24"/>
          <w:szCs w:val="24"/>
        </w:rPr>
        <w:t>şcoală, serviciul la cantină, recensământul populaţiei şcolare şi alte activităţi extraşcolare.</w:t>
      </w:r>
    </w:p>
    <w:p w14:paraId="21DA1D9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(7) Angajatorul </w:t>
      </w:r>
      <w:proofErr w:type="gramStart"/>
      <w:r w:rsidRPr="00E72CD8">
        <w:rPr>
          <w:rFonts w:ascii="Times New Roman" w:hAnsi="Times New Roman" w:cs="Times New Roman"/>
          <w:sz w:val="24"/>
          <w:szCs w:val="24"/>
        </w:rPr>
        <w:t>are</w:t>
      </w:r>
      <w:proofErr w:type="gramEnd"/>
      <w:r w:rsidRPr="00E72CD8">
        <w:rPr>
          <w:rFonts w:ascii="Times New Roman" w:hAnsi="Times New Roman" w:cs="Times New Roman"/>
          <w:sz w:val="24"/>
          <w:szCs w:val="24"/>
        </w:rPr>
        <w:t xml:space="preserve"> obligaţia de a aduce la cunoştinţa salariaţilor programul de muncă şi modul de repartizare a acestuia pe zile, prin afişare la loc vizibil la sediul său.</w:t>
      </w:r>
    </w:p>
    <w:p w14:paraId="1BF02C51" w14:textId="5D2F780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33</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La</w:t>
      </w:r>
      <w:proofErr w:type="gramEnd"/>
      <w:r w:rsidRPr="00E72CD8">
        <w:rPr>
          <w:rFonts w:ascii="Times New Roman" w:hAnsi="Times New Roman" w:cs="Times New Roman"/>
          <w:sz w:val="24"/>
          <w:szCs w:val="24"/>
        </w:rPr>
        <w:t xml:space="preserve"> cerere, salariaţii angajaţi cu jumătate de normă/post vor fi încadraţi cu normă/post întreagă/întreg, dacă apar norme sau fracţiuni de norme vacante de aceeaşi specialitate sau specialităţi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înrudite,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respectiv</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posturi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ori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fracţiuni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posturi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acelaşi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fel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dacă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întrunesc condiţiile pentru ocuparea acestora.</w:t>
      </w:r>
    </w:p>
    <w:p w14:paraId="3A187649" w14:textId="65AADEF2"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34.</w:t>
      </w:r>
      <w:r w:rsidR="00833190" w:rsidRPr="00E72CD8">
        <w:rPr>
          <w:rFonts w:ascii="Times New Roman" w:hAnsi="Times New Roman" w:cs="Times New Roman"/>
          <w:b/>
          <w:sz w:val="24"/>
          <w:szCs w:val="24"/>
        </w:rPr>
        <w:t xml:space="preserve"> </w:t>
      </w:r>
      <w:r w:rsidRPr="00E72CD8">
        <w:rPr>
          <w:rFonts w:ascii="Times New Roman" w:hAnsi="Times New Roman" w:cs="Times New Roman"/>
          <w:sz w:val="24"/>
          <w:szCs w:val="24"/>
        </w:rPr>
        <w:t xml:space="preserve">(1) Salariaţii pot fi solicitaţi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presteze ore suplimentare numai cu acordul lor. </w:t>
      </w:r>
      <w:proofErr w:type="gramStart"/>
      <w:r w:rsidRPr="00E72CD8">
        <w:rPr>
          <w:rFonts w:ascii="Times New Roman" w:hAnsi="Times New Roman" w:cs="Times New Roman"/>
          <w:sz w:val="24"/>
          <w:szCs w:val="24"/>
        </w:rPr>
        <w:t>Durata maximă legală a timpului de muncă prestat în baza unui contract individual de muncă nu poate depăşi 48 de ore/săptămână, inclusiv orele suplimentare.</w:t>
      </w:r>
      <w:proofErr w:type="gramEnd"/>
    </w:p>
    <w:p w14:paraId="577E9B6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Prin excepţie, durata timpului de muncă poate fi prelungită peste 48 de ore pe săptămână, care includ şi orele suplimentare, cu condiţia ca media orelor de muncă, calculată pe o perioadă de referinţă de patru luni calendaristice,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nu depăşească 48 de ore pe săptămână.</w:t>
      </w:r>
    </w:p>
    <w:p w14:paraId="2F1C597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 xml:space="preserve">(3) Pentru prevenirea sau înlăturarea efectelor unor calamităţi naturale ori </w:t>
      </w:r>
      <w:proofErr w:type="gramStart"/>
      <w:r w:rsidRPr="00E72CD8">
        <w:rPr>
          <w:rFonts w:ascii="Times New Roman" w:hAnsi="Times New Roman" w:cs="Times New Roman"/>
          <w:sz w:val="24"/>
          <w:szCs w:val="24"/>
        </w:rPr>
        <w:t>a</w:t>
      </w:r>
      <w:proofErr w:type="gramEnd"/>
      <w:r w:rsidRPr="00E72CD8">
        <w:rPr>
          <w:rFonts w:ascii="Times New Roman" w:hAnsi="Times New Roman" w:cs="Times New Roman"/>
          <w:sz w:val="24"/>
          <w:szCs w:val="24"/>
        </w:rPr>
        <w:t xml:space="preserve"> altor cazuri de forţă majoră, salariaţii au obligaţia de a presta muncă suplimentară, la solicitarea angajatorului. </w:t>
      </w:r>
    </w:p>
    <w:p w14:paraId="6DA11A0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(4) Orele suplimentare prestate în condiţiile alin. (1) </w:t>
      </w:r>
      <w:proofErr w:type="gramStart"/>
      <w:r w:rsidRPr="00E72CD8">
        <w:rPr>
          <w:rFonts w:ascii="Times New Roman" w:hAnsi="Times New Roman" w:cs="Times New Roman"/>
          <w:sz w:val="24"/>
          <w:szCs w:val="24"/>
        </w:rPr>
        <w:t>de</w:t>
      </w:r>
      <w:proofErr w:type="gramEnd"/>
      <w:r w:rsidRPr="00E72CD8">
        <w:rPr>
          <w:rFonts w:ascii="Times New Roman" w:hAnsi="Times New Roman" w:cs="Times New Roman"/>
          <w:sz w:val="24"/>
          <w:szCs w:val="24"/>
        </w:rPr>
        <w:t xml:space="preserve"> către personalul didactic auxiliar şi nedidactic se compensează prin ore libere plătite în următoarele 60 de zile calendaristice după efectuarea acestora.</w:t>
      </w:r>
    </w:p>
    <w:p w14:paraId="5870325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Numărul total de ore suplimentare prestate de </w:t>
      </w:r>
      <w:proofErr w:type="gramStart"/>
      <w:r w:rsidRPr="00E72CD8">
        <w:rPr>
          <w:rFonts w:ascii="Times New Roman" w:hAnsi="Times New Roman" w:cs="Times New Roman"/>
          <w:sz w:val="24"/>
          <w:szCs w:val="24"/>
        </w:rPr>
        <w:t>un</w:t>
      </w:r>
      <w:proofErr w:type="gramEnd"/>
      <w:r w:rsidRPr="00E72CD8">
        <w:rPr>
          <w:rFonts w:ascii="Times New Roman" w:hAnsi="Times New Roman" w:cs="Times New Roman"/>
          <w:sz w:val="24"/>
          <w:szCs w:val="24"/>
        </w:rPr>
        <w:t xml:space="preserve"> salariat nu poate depăşi 360 de ore anual. În cazul prestării de ore suplimentare peste un număr de 180 de ore anual, este necesar acordul sindicatului afiliat uneia dintre federaţiile sindicale semnatare ale Contractul colectiv de muncă unic</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Nivel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Sector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Activitate: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Învăţământ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Preuniversitar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nr.</w:t>
      </w:r>
      <w:r w:rsidR="00451B8B" w:rsidRPr="00E72CD8">
        <w:rPr>
          <w:rFonts w:ascii="Times New Roman" w:hAnsi="Times New Roman" w:cs="Times New Roman"/>
          <w:sz w:val="24"/>
          <w:szCs w:val="24"/>
        </w:rPr>
        <w:t xml:space="preserve"> 435/17.04.2019</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cărui membru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salariatul.</w:t>
      </w:r>
    </w:p>
    <w:p w14:paraId="3EB10B3C" w14:textId="011D6132"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35</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Personalului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didactic ce desfăşoară alte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activităţi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decât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cele care fac parte din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norma de predare- învăţare-evaluare şi de instruire practică şi de evaluare curentă i se aplică, în condiţiile legii, în mod corespunzător, prevederile art. 34.</w:t>
      </w:r>
    </w:p>
    <w:p w14:paraId="2908C86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Personalul de conducere, de îndrumare şi control beneficiază, în condiţiile </w:t>
      </w:r>
      <w:r w:rsidR="003A7270" w:rsidRPr="00E72CD8">
        <w:rPr>
          <w:rFonts w:ascii="Times New Roman" w:hAnsi="Times New Roman" w:cs="Times New Roman"/>
          <w:sz w:val="24"/>
          <w:szCs w:val="24"/>
        </w:rPr>
        <w:t xml:space="preserve">legii, de prevederile </w:t>
      </w:r>
      <w:r w:rsidRPr="00E72CD8">
        <w:rPr>
          <w:rFonts w:ascii="Times New Roman" w:hAnsi="Times New Roman" w:cs="Times New Roman"/>
          <w:sz w:val="24"/>
          <w:szCs w:val="24"/>
        </w:rPr>
        <w:t xml:space="preserve">art. 34 din prezentul </w:t>
      </w:r>
      <w:r w:rsidR="003A7270" w:rsidRPr="00E72CD8">
        <w:rPr>
          <w:rFonts w:ascii="Times New Roman" w:hAnsi="Times New Roman" w:cs="Times New Roman"/>
          <w:sz w:val="24"/>
          <w:szCs w:val="24"/>
        </w:rPr>
        <w:t>regulament intern</w:t>
      </w:r>
      <w:r w:rsidRPr="00E72CD8">
        <w:rPr>
          <w:rFonts w:ascii="Times New Roman" w:hAnsi="Times New Roman" w:cs="Times New Roman"/>
          <w:sz w:val="24"/>
          <w:szCs w:val="24"/>
        </w:rPr>
        <w:t>.</w:t>
      </w:r>
    </w:p>
    <w:p w14:paraId="24BE3E43" w14:textId="6096A4C0"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36</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Salariaţii care efectuează cel puţin 3 ore de muncă de noapte beneficiază, în condiţiile legii, de un spor la salariu de 25% din salariul de bază.</w:t>
      </w:r>
    </w:p>
    <w:p w14:paraId="316746A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Se consideră muncă desfăşurată în timpul nopţii munca prestată în</w:t>
      </w:r>
      <w:r w:rsidR="003A7270" w:rsidRPr="00E72CD8">
        <w:rPr>
          <w:rFonts w:ascii="Times New Roman" w:hAnsi="Times New Roman" w:cs="Times New Roman"/>
          <w:sz w:val="24"/>
          <w:szCs w:val="24"/>
        </w:rPr>
        <w:t xml:space="preserve"> intervalul cuprins între orele </w:t>
      </w:r>
      <w:r w:rsidRPr="00E72CD8">
        <w:rPr>
          <w:rFonts w:ascii="Times New Roman" w:hAnsi="Times New Roman" w:cs="Times New Roman"/>
          <w:sz w:val="24"/>
          <w:szCs w:val="24"/>
        </w:rPr>
        <w:t>22.00-06.00.</w:t>
      </w:r>
    </w:p>
    <w:p w14:paraId="620EB5A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Salariaţii care urmează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desfăşoare cel puţin 3 ore de muncă de noapte sunt supuşi unui examen medical gratuit înainte de începerea activităţii şi, după aceea, periodic, conform legislaţiei în vigoare.</w:t>
      </w:r>
    </w:p>
    <w:p w14:paraId="695CD0D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Potrivit reglementărilor legale în materie, angajatorii asigură fondurile necesare efectuării examinărilor medicale prevăzute la alin. (3).</w:t>
      </w:r>
    </w:p>
    <w:p w14:paraId="28C3BE6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(5) Salariaţii care desfăşoară muncă de noapte şi au probleme de sănătate recunoscute ca având legătură cu aceasta vor fi trecuţi la o muncă de zi pentru care sunt apţi.</w:t>
      </w:r>
    </w:p>
    <w:p w14:paraId="57FF27F0" w14:textId="0E3B48DF"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37</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Personalul didactic auxiliar şi personalul nedidactic au d</w:t>
      </w:r>
      <w:r w:rsidR="003A7270" w:rsidRPr="00E72CD8">
        <w:rPr>
          <w:rFonts w:ascii="Times New Roman" w:hAnsi="Times New Roman" w:cs="Times New Roman"/>
          <w:sz w:val="24"/>
          <w:szCs w:val="24"/>
        </w:rPr>
        <w:t xml:space="preserve">reptul la o pauză de masă de 20 </w:t>
      </w:r>
      <w:r w:rsidRPr="00E72CD8">
        <w:rPr>
          <w:rFonts w:ascii="Times New Roman" w:hAnsi="Times New Roman" w:cs="Times New Roman"/>
          <w:sz w:val="24"/>
          <w:szCs w:val="24"/>
        </w:rPr>
        <w:t>minute, care se include în programul de lucru.</w:t>
      </w:r>
    </w:p>
    <w:p w14:paraId="72ABFD8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Programul de efectuare a pauzei de masă se stabileşte, în intervalul 12-12.20.</w:t>
      </w:r>
    </w:p>
    <w:p w14:paraId="21A7DF56" w14:textId="136754C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38.</w:t>
      </w:r>
      <w:r w:rsidRPr="00E72CD8">
        <w:rPr>
          <w:rFonts w:ascii="Times New Roman" w:hAnsi="Times New Roman" w:cs="Times New Roman"/>
          <w:sz w:val="24"/>
          <w:szCs w:val="24"/>
        </w:rPr>
        <w:t>(1) Salariaţii care renunţă la concediul legal pentru creşterea copilului în vârstă de până la 1 an, 2 ani, respectiv 3 ani beneficiază de reducerea duratei normale de lucru cu 2 ore/zi potrivit legii, fără ca aceasta să le afecteze salariile de bază şi vechimea în învăţământ/în muncă.</w:t>
      </w:r>
    </w:p>
    <w:p w14:paraId="402FA38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Salariaţii care au în îngrijire copii bolnavi în vârstă de până la 7 ani au dreptul la reducerea programului de lucru cu până la 1/2 </w:t>
      </w:r>
      <w:proofErr w:type="gramStart"/>
      <w:r w:rsidRPr="00E72CD8">
        <w:rPr>
          <w:rFonts w:ascii="Times New Roman" w:hAnsi="Times New Roman" w:cs="Times New Roman"/>
          <w:sz w:val="24"/>
          <w:szCs w:val="24"/>
        </w:rPr>
        <w:t>normă</w:t>
      </w:r>
      <w:proofErr w:type="gramEnd"/>
      <w:r w:rsidRPr="00E72CD8">
        <w:rPr>
          <w:rFonts w:ascii="Times New Roman" w:hAnsi="Times New Roman" w:cs="Times New Roman"/>
          <w:sz w:val="24"/>
          <w:szCs w:val="24"/>
        </w:rPr>
        <w:t>, fără să li se afecteze calitatea de salariat şi vechimea integrală în învăţământ/muncă.</w:t>
      </w:r>
    </w:p>
    <w:p w14:paraId="16014606" w14:textId="5F265FC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lastRenderedPageBreak/>
        <w:t>Art. 39</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Angajatorii au obligaţia de a acorda salariatelor gravide dispensă pentru consultaţii prenatale în limita a maxim 16 ore pe lună, fără a le fi afectate drepturile salariale.</w:t>
      </w:r>
    </w:p>
    <w:p w14:paraId="49E806C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În baza recomandării medicului de familie, salariata gravidă care nu poate</w:t>
      </w:r>
      <w:r w:rsidR="003A7270" w:rsidRPr="00E72CD8">
        <w:rPr>
          <w:rFonts w:ascii="Times New Roman" w:hAnsi="Times New Roman" w:cs="Times New Roman"/>
          <w:sz w:val="24"/>
          <w:szCs w:val="24"/>
        </w:rPr>
        <w:t xml:space="preserve"> îndeplini durata </w:t>
      </w:r>
      <w:r w:rsidRPr="00E72CD8">
        <w:rPr>
          <w:rFonts w:ascii="Times New Roman" w:hAnsi="Times New Roman" w:cs="Times New Roman"/>
          <w:sz w:val="24"/>
          <w:szCs w:val="24"/>
        </w:rPr>
        <w:t>normală de muncă din motive de sănătate, a sa sau a fătului său</w:t>
      </w:r>
      <w:r w:rsidR="003A7270" w:rsidRPr="00E72CD8">
        <w:rPr>
          <w:rFonts w:ascii="Times New Roman" w:hAnsi="Times New Roman" w:cs="Times New Roman"/>
          <w:sz w:val="24"/>
          <w:szCs w:val="24"/>
        </w:rPr>
        <w:t xml:space="preserve">, are dreptul la reducerea cu o </w:t>
      </w:r>
      <w:r w:rsidRPr="00E72CD8">
        <w:rPr>
          <w:rFonts w:ascii="Times New Roman" w:hAnsi="Times New Roman" w:cs="Times New Roman"/>
          <w:sz w:val="24"/>
          <w:szCs w:val="24"/>
        </w:rPr>
        <w:t>pătrime a duratei normale de muncă, cu menţinerea veniturilor sa</w:t>
      </w:r>
      <w:r w:rsidR="003A7270" w:rsidRPr="00E72CD8">
        <w:rPr>
          <w:rFonts w:ascii="Times New Roman" w:hAnsi="Times New Roman" w:cs="Times New Roman"/>
          <w:sz w:val="24"/>
          <w:szCs w:val="24"/>
        </w:rPr>
        <w:t xml:space="preserve">lariale, suportate integral din </w:t>
      </w:r>
      <w:r w:rsidRPr="00E72CD8">
        <w:rPr>
          <w:rFonts w:ascii="Times New Roman" w:hAnsi="Times New Roman" w:cs="Times New Roman"/>
          <w:sz w:val="24"/>
          <w:szCs w:val="24"/>
        </w:rPr>
        <w:t>fondul de salarii al angajatorului.</w:t>
      </w:r>
    </w:p>
    <w:p w14:paraId="65580B4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Salariatele care beneficiază de dispoziţiile alin. (1) </w:t>
      </w:r>
      <w:proofErr w:type="gramStart"/>
      <w:r w:rsidRPr="00E72CD8">
        <w:rPr>
          <w:rFonts w:ascii="Times New Roman" w:hAnsi="Times New Roman" w:cs="Times New Roman"/>
          <w:sz w:val="24"/>
          <w:szCs w:val="24"/>
        </w:rPr>
        <w:t>sunt</w:t>
      </w:r>
      <w:proofErr w:type="gramEnd"/>
      <w:r w:rsidRPr="00E72CD8">
        <w:rPr>
          <w:rFonts w:ascii="Times New Roman" w:hAnsi="Times New Roman" w:cs="Times New Roman"/>
          <w:sz w:val="24"/>
          <w:szCs w:val="24"/>
        </w:rPr>
        <w:t xml:space="preserve"> obligat</w:t>
      </w:r>
      <w:r w:rsidR="003A7270" w:rsidRPr="00E72CD8">
        <w:rPr>
          <w:rFonts w:ascii="Times New Roman" w:hAnsi="Times New Roman" w:cs="Times New Roman"/>
          <w:sz w:val="24"/>
          <w:szCs w:val="24"/>
        </w:rPr>
        <w:t xml:space="preserve">e să facă dovada că au efectuat </w:t>
      </w:r>
      <w:r w:rsidRPr="00E72CD8">
        <w:rPr>
          <w:rFonts w:ascii="Times New Roman" w:hAnsi="Times New Roman" w:cs="Times New Roman"/>
          <w:sz w:val="24"/>
          <w:szCs w:val="24"/>
        </w:rPr>
        <w:t>controalele medicale pentru care s-au învoit.</w:t>
      </w:r>
    </w:p>
    <w:p w14:paraId="7F0345CB" w14:textId="5E3634D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40</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Salariatele,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începând</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luna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V-a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sarcină,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precum</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cele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alăptează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vor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fi repartizate la munca de noapte, nu vor fi chemate la ore suplimentare, nu vor fi delegate, nu vor fi detaşate 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după caz,</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nu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vor fi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concediate pentru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motive care nu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ţin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persoana salariatei, respectiv nu vor face obiectul restrângerii de activitate - cu excepţia situaţiei în care postul/catedra este unic(ă) la nivelul unităţilor de învăţământ - decât cu acordul lor.</w:t>
      </w:r>
    </w:p>
    <w:p w14:paraId="3B998B1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solicitarea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comitetului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sănătate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securitate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muncii,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angajatorul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obligaţia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să evalueze riscurile pe care le presupune locul de muncă al salariatei care anunţă că este însărcinată, precum şi al salariatei care alăptează şi să le informeze cu privire la acestea.</w:t>
      </w:r>
    </w:p>
    <w:p w14:paraId="0C7A8F8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Salariatele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menţionate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alin.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beneficiază</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măsurile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protecţie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prevăzute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de Ordonanţa de urgenţă a Guvernului nr. </w:t>
      </w:r>
      <w:proofErr w:type="gramStart"/>
      <w:r w:rsidRPr="00E72CD8">
        <w:rPr>
          <w:rFonts w:ascii="Times New Roman" w:hAnsi="Times New Roman" w:cs="Times New Roman"/>
          <w:sz w:val="24"/>
          <w:szCs w:val="24"/>
        </w:rPr>
        <w:t>96/2003 privind protecţia maternităţii la locurile de muncă, aprobată prin Legea nr.</w:t>
      </w:r>
      <w:proofErr w:type="gramEnd"/>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25/2004, cu modificările şi completările ulterioare.</w:t>
      </w:r>
      <w:proofErr w:type="gramEnd"/>
    </w:p>
    <w:p w14:paraId="396ABAAB" w14:textId="7E2D0261"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41</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Salariaţii au dreptul, între 2 zile de muncă, la un repaus car</w:t>
      </w:r>
      <w:r w:rsidR="003A7270" w:rsidRPr="00E72CD8">
        <w:rPr>
          <w:rFonts w:ascii="Times New Roman" w:hAnsi="Times New Roman" w:cs="Times New Roman"/>
          <w:sz w:val="24"/>
          <w:szCs w:val="24"/>
        </w:rPr>
        <w:t xml:space="preserve">e nu poate fi mai mic de 12 ore </w:t>
      </w:r>
      <w:r w:rsidRPr="00E72CD8">
        <w:rPr>
          <w:rFonts w:ascii="Times New Roman" w:hAnsi="Times New Roman" w:cs="Times New Roman"/>
          <w:sz w:val="24"/>
          <w:szCs w:val="24"/>
        </w:rPr>
        <w:t>consecutive.</w:t>
      </w:r>
    </w:p>
    <w:p w14:paraId="4E8816D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În fiecare săptămână, salariaţii au dreptul la 2 zile consecutive </w:t>
      </w:r>
      <w:r w:rsidR="003A7270" w:rsidRPr="00E72CD8">
        <w:rPr>
          <w:rFonts w:ascii="Times New Roman" w:hAnsi="Times New Roman" w:cs="Times New Roman"/>
          <w:sz w:val="24"/>
          <w:szCs w:val="24"/>
        </w:rPr>
        <w:t xml:space="preserve">de repaus, de regulă sâmbăta şi </w:t>
      </w:r>
      <w:r w:rsidRPr="00E72CD8">
        <w:rPr>
          <w:rFonts w:ascii="Times New Roman" w:hAnsi="Times New Roman" w:cs="Times New Roman"/>
          <w:sz w:val="24"/>
          <w:szCs w:val="24"/>
        </w:rPr>
        <w:t>duminica.</w:t>
      </w:r>
    </w:p>
    <w:p w14:paraId="55E07B4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În cazul în care activitatea la locul de muncă nu poate fi întreruptă în zilele de sâmbătă şi duminică, în cadrul comisiei paritare de la nivelul unităţilor de învăţământ, se vor stabili condiţiile în care zilele de repaus vor fi acordate în alte zile ale săptămânii.</w:t>
      </w:r>
    </w:p>
    <w:p w14:paraId="6A2914CE" w14:textId="145B8CFA"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Zile nelucrătoare sunt stabilite prin prevederile art. 28, alin.4 din din Contractul colectiv de</w:t>
      </w:r>
      <w:r w:rsidR="00833190"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muncă unic la Nivel de Sector de Activitate: Învăţământ Preuniversitar nr. </w:t>
      </w:r>
      <w:r w:rsidR="00451B8B" w:rsidRPr="00E72CD8">
        <w:rPr>
          <w:rFonts w:ascii="Times New Roman" w:hAnsi="Times New Roman" w:cs="Times New Roman"/>
          <w:sz w:val="24"/>
          <w:szCs w:val="24"/>
        </w:rPr>
        <w:t>435/17.04.2019</w:t>
      </w:r>
      <w:r w:rsidRPr="00E72CD8">
        <w:rPr>
          <w:rFonts w:ascii="Times New Roman" w:hAnsi="Times New Roman" w:cs="Times New Roman"/>
          <w:sz w:val="24"/>
          <w:szCs w:val="24"/>
        </w:rPr>
        <w:t>.</w:t>
      </w:r>
    </w:p>
    <w:p w14:paraId="4510090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(5) În cazul în care, din motive justificate, nu se acordă zile libere, salariaţii beneficiază, pentru munca prestată în zilele de sărbătoare legală, de un spor la salariul de bază de 100% din salariul de bază, corespunzător muncii prestate în programul normal de lucru.</w:t>
      </w:r>
    </w:p>
    <w:p w14:paraId="5662E9AA" w14:textId="1FC12F23"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42</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Dreptul la concediul de odihnă este garantat de lege.</w:t>
      </w:r>
    </w:p>
    <w:p w14:paraId="2BAB047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Pentru personalul didactic auxiliar şi nedidactic concediul de odihnă se acordă în funcţie de vechimea în muncă, astfel:</w:t>
      </w:r>
    </w:p>
    <w:p w14:paraId="5AD602D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până</w:t>
      </w:r>
      <w:proofErr w:type="gramEnd"/>
      <w:r w:rsidRPr="00E72CD8">
        <w:rPr>
          <w:rFonts w:ascii="Times New Roman" w:hAnsi="Times New Roman" w:cs="Times New Roman"/>
          <w:sz w:val="24"/>
          <w:szCs w:val="24"/>
        </w:rPr>
        <w:t xml:space="preserve"> la 5 ani vechime - 21 de zile lucrătoare;</w:t>
      </w:r>
    </w:p>
    <w:p w14:paraId="5F370CB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lastRenderedPageBreak/>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între</w:t>
      </w:r>
      <w:proofErr w:type="gramEnd"/>
      <w:r w:rsidRPr="00E72CD8">
        <w:rPr>
          <w:rFonts w:ascii="Times New Roman" w:hAnsi="Times New Roman" w:cs="Times New Roman"/>
          <w:sz w:val="24"/>
          <w:szCs w:val="24"/>
        </w:rPr>
        <w:t xml:space="preserve"> 5 şi 15 ani vechime - 24 de zile lucrătoare;</w:t>
      </w:r>
    </w:p>
    <w:p w14:paraId="5DF01EA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peste</w:t>
      </w:r>
      <w:proofErr w:type="gramEnd"/>
      <w:r w:rsidRPr="00E72CD8">
        <w:rPr>
          <w:rFonts w:ascii="Times New Roman" w:hAnsi="Times New Roman" w:cs="Times New Roman"/>
          <w:sz w:val="24"/>
          <w:szCs w:val="24"/>
        </w:rPr>
        <w:t xml:space="preserve"> 15 ani vechime - 28 de zile lucrătoare.</w:t>
      </w:r>
    </w:p>
    <w:p w14:paraId="5FD3BEE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Perioada de efectuare a concediului de odihnă pentru fiecare salariat se stabileşte de către consiliul de administraţie al unităţii, împreună cu reprezentantul organizaţiei sindicale, în funcţie de interesul învăţământului şi al celui în cauză, în primele două luni ale anului şcolar. La programarea concediilor de odihnă ale salariaţilor, se </w:t>
      </w:r>
      <w:proofErr w:type="gramStart"/>
      <w:r w:rsidRPr="00E72CD8">
        <w:rPr>
          <w:rFonts w:ascii="Times New Roman" w:hAnsi="Times New Roman" w:cs="Times New Roman"/>
          <w:sz w:val="24"/>
          <w:szCs w:val="24"/>
        </w:rPr>
        <w:t>va</w:t>
      </w:r>
      <w:proofErr w:type="gramEnd"/>
      <w:r w:rsidRPr="00E72CD8">
        <w:rPr>
          <w:rFonts w:ascii="Times New Roman" w:hAnsi="Times New Roman" w:cs="Times New Roman"/>
          <w:sz w:val="24"/>
          <w:szCs w:val="24"/>
        </w:rPr>
        <w:t xml:space="preserve"> ţine seama şi de specificul activităţii celuilalt soţ.</w:t>
      </w:r>
    </w:p>
    <w:p w14:paraId="594FC1D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Cadrele didactice beneficiază de </w:t>
      </w:r>
      <w:proofErr w:type="gramStart"/>
      <w:r w:rsidRPr="00E72CD8">
        <w:rPr>
          <w:rFonts w:ascii="Times New Roman" w:hAnsi="Times New Roman" w:cs="Times New Roman"/>
          <w:sz w:val="24"/>
          <w:szCs w:val="24"/>
        </w:rPr>
        <w:t>un</w:t>
      </w:r>
      <w:proofErr w:type="gramEnd"/>
      <w:r w:rsidRPr="00E72CD8">
        <w:rPr>
          <w:rFonts w:ascii="Times New Roman" w:hAnsi="Times New Roman" w:cs="Times New Roman"/>
          <w:sz w:val="24"/>
          <w:szCs w:val="24"/>
        </w:rPr>
        <w:t xml:space="preserve"> concediu de odihnă de 62 de zile lucrătoare.</w:t>
      </w:r>
    </w:p>
    <w:p w14:paraId="63CD379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(4) Indemnizaţia de concediu de odihnă nu poate fi mai mică decât salariul de bază, sumele compensatorii, indemnizaţiile şi sporurile cu caracter permanent - inclusiv cele care nu sunt incluse 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bază pentru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perioada respectivă.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Aceasta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reprezintă media zilnică a drepturilor salariale mai sus menţionate, corespunzătoare fiecărei luni calendaristice în care se efectuează concediul de odihnă, multiplicată cu numărul zilelor de concediu şi se acordă salariatului cu cel puţin 5 zile înainte de plecarea în concediul de odihnă.</w:t>
      </w:r>
    </w:p>
    <w:p w14:paraId="52DA82CE" w14:textId="5A484D58"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Personalul didactic auxiliar şi personalul nedidactic beneficiază de </w:t>
      </w:r>
      <w:proofErr w:type="gramStart"/>
      <w:r w:rsidRPr="00E72CD8">
        <w:rPr>
          <w:rFonts w:ascii="Times New Roman" w:hAnsi="Times New Roman" w:cs="Times New Roman"/>
          <w:sz w:val="24"/>
          <w:szCs w:val="24"/>
        </w:rPr>
        <w:t>un</w:t>
      </w:r>
      <w:proofErr w:type="gramEnd"/>
      <w:r w:rsidRPr="00E72CD8">
        <w:rPr>
          <w:rFonts w:ascii="Times New Roman" w:hAnsi="Times New Roman" w:cs="Times New Roman"/>
          <w:sz w:val="24"/>
          <w:szCs w:val="24"/>
        </w:rPr>
        <w:t xml:space="preserve"> concediu de odihnă suplimentar de </w:t>
      </w:r>
      <w:r w:rsidR="000E7EDB" w:rsidRPr="00E72CD8">
        <w:rPr>
          <w:rFonts w:ascii="Times New Roman" w:hAnsi="Times New Roman" w:cs="Times New Roman"/>
          <w:sz w:val="24"/>
          <w:szCs w:val="24"/>
        </w:rPr>
        <w:t>5</w:t>
      </w:r>
      <w:r w:rsidRPr="00E72CD8">
        <w:rPr>
          <w:rFonts w:ascii="Times New Roman" w:hAnsi="Times New Roman" w:cs="Times New Roman"/>
          <w:sz w:val="24"/>
          <w:szCs w:val="24"/>
        </w:rPr>
        <w:t xml:space="preserve"> zile lucrătoare, potrivit legii, stabilite în comisia paritară.</w:t>
      </w:r>
    </w:p>
    <w:p w14:paraId="582FC27F" w14:textId="513A1AC5"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43</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Salariaţii au dreptul la zile libere plătite în cazul unor evenimente </w:t>
      </w:r>
      <w:r w:rsidR="003A7270" w:rsidRPr="00E72CD8">
        <w:rPr>
          <w:rFonts w:ascii="Times New Roman" w:hAnsi="Times New Roman" w:cs="Times New Roman"/>
          <w:sz w:val="24"/>
          <w:szCs w:val="24"/>
        </w:rPr>
        <w:t xml:space="preserve">familiale deosebite sau în alte </w:t>
      </w:r>
      <w:r w:rsidRPr="00E72CD8">
        <w:rPr>
          <w:rFonts w:ascii="Times New Roman" w:hAnsi="Times New Roman" w:cs="Times New Roman"/>
          <w:sz w:val="24"/>
          <w:szCs w:val="24"/>
        </w:rPr>
        <w:t>situaţii, după cum urmează:</w:t>
      </w:r>
    </w:p>
    <w:p w14:paraId="3B456B9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căsătoria</w:t>
      </w:r>
      <w:proofErr w:type="gramEnd"/>
      <w:r w:rsidRPr="00E72CD8">
        <w:rPr>
          <w:rFonts w:ascii="Times New Roman" w:hAnsi="Times New Roman" w:cs="Times New Roman"/>
          <w:sz w:val="24"/>
          <w:szCs w:val="24"/>
        </w:rPr>
        <w:t xml:space="preserve"> salariatului - 5 zile lucrătoare;</w:t>
      </w:r>
    </w:p>
    <w:p w14:paraId="713C3C9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naşterea</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unui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copil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5</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zile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lucrătoare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10</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zile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lucrătoare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dacă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urmat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curs</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puericultură (concediul paternal);</w:t>
      </w:r>
    </w:p>
    <w:p w14:paraId="2EED5F6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căsătoria</w:t>
      </w:r>
      <w:proofErr w:type="gramEnd"/>
      <w:r w:rsidRPr="00E72CD8">
        <w:rPr>
          <w:rFonts w:ascii="Times New Roman" w:hAnsi="Times New Roman" w:cs="Times New Roman"/>
          <w:sz w:val="24"/>
          <w:szCs w:val="24"/>
        </w:rPr>
        <w:t xml:space="preserve"> unui copil - 3 zile lucrătoare;</w:t>
      </w:r>
    </w:p>
    <w:p w14:paraId="637281B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decesul</w:t>
      </w:r>
      <w:proofErr w:type="gramEnd"/>
      <w:r w:rsidRPr="00E72CD8">
        <w:rPr>
          <w:rFonts w:ascii="Times New Roman" w:hAnsi="Times New Roman" w:cs="Times New Roman"/>
          <w:sz w:val="24"/>
          <w:szCs w:val="24"/>
        </w:rPr>
        <w:t xml:space="preserve"> soţului/soţiei, copilului, părinţilor, bunicilor, fraţilor, surorilor salariatului sau al altor persoane aflate în întreţinere - 5 zile lucrătoare;</w:t>
      </w:r>
    </w:p>
    <w:p w14:paraId="3AE7D86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e)</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schimbarea</w:t>
      </w:r>
      <w:proofErr w:type="gramEnd"/>
      <w:r w:rsidRPr="00E72CD8">
        <w:rPr>
          <w:rFonts w:ascii="Times New Roman" w:hAnsi="Times New Roman" w:cs="Times New Roman"/>
          <w:sz w:val="24"/>
          <w:szCs w:val="24"/>
        </w:rPr>
        <w:t xml:space="preserve"> locului de muncă cu schimbarea domiciliului/reşedinţei - 5 zile lucrătoare;</w:t>
      </w:r>
    </w:p>
    <w:p w14:paraId="6B6679E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f)</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decesul</w:t>
      </w:r>
      <w:proofErr w:type="gramEnd"/>
      <w:r w:rsidRPr="00E72CD8">
        <w:rPr>
          <w:rFonts w:ascii="Times New Roman" w:hAnsi="Times New Roman" w:cs="Times New Roman"/>
          <w:sz w:val="24"/>
          <w:szCs w:val="24"/>
        </w:rPr>
        <w:t xml:space="preserve"> socrilor salariatului - 5 zile lucrătoare;</w:t>
      </w:r>
    </w:p>
    <w:p w14:paraId="555E93F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g)</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schimbarea</w:t>
      </w:r>
      <w:proofErr w:type="gramEnd"/>
      <w:r w:rsidRPr="00E72CD8">
        <w:rPr>
          <w:rFonts w:ascii="Times New Roman" w:hAnsi="Times New Roman" w:cs="Times New Roman"/>
          <w:sz w:val="24"/>
          <w:szCs w:val="24"/>
        </w:rPr>
        <w:t xml:space="preserve"> domiciliului - 3 zile lucrătoare;</w:t>
      </w:r>
    </w:p>
    <w:p w14:paraId="2860367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h)</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îngrijirea</w:t>
      </w:r>
      <w:proofErr w:type="gramEnd"/>
      <w:r w:rsidRPr="00E72CD8">
        <w:rPr>
          <w:rFonts w:ascii="Times New Roman" w:hAnsi="Times New Roman" w:cs="Times New Roman"/>
          <w:sz w:val="24"/>
          <w:szCs w:val="24"/>
        </w:rPr>
        <w:t xml:space="preserve"> sănătăţii copilului - 1 zi lucrătoare (pentru familiile cu 1 copil </w:t>
      </w:r>
      <w:r w:rsidR="003A7270" w:rsidRPr="00E72CD8">
        <w:rPr>
          <w:rFonts w:ascii="Times New Roman" w:hAnsi="Times New Roman" w:cs="Times New Roman"/>
          <w:sz w:val="24"/>
          <w:szCs w:val="24"/>
        </w:rPr>
        <w:t xml:space="preserve">sau 2 copii), </w:t>
      </w:r>
      <w:r w:rsidRPr="00E72CD8">
        <w:rPr>
          <w:rFonts w:ascii="Times New Roman" w:hAnsi="Times New Roman" w:cs="Times New Roman"/>
          <w:sz w:val="24"/>
          <w:szCs w:val="24"/>
        </w:rPr>
        <w:t>respectiv 2</w:t>
      </w:r>
    </w:p>
    <w:p w14:paraId="0E15454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zile</w:t>
      </w:r>
      <w:proofErr w:type="gramEnd"/>
      <w:r w:rsidRPr="00E72CD8">
        <w:rPr>
          <w:rFonts w:ascii="Times New Roman" w:hAnsi="Times New Roman" w:cs="Times New Roman"/>
          <w:sz w:val="24"/>
          <w:szCs w:val="24"/>
        </w:rPr>
        <w:t xml:space="preserve"> lucrătoare (pentru familiile cu 3 sau mai mulţi copii).</w:t>
      </w:r>
    </w:p>
    <w:p w14:paraId="610E649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În situaţiile în care evenimentele familiale deosebite prevăzute la alin. (1) </w:t>
      </w:r>
      <w:proofErr w:type="gramStart"/>
      <w:r w:rsidRPr="00E72CD8">
        <w:rPr>
          <w:rFonts w:ascii="Times New Roman" w:hAnsi="Times New Roman" w:cs="Times New Roman"/>
          <w:sz w:val="24"/>
          <w:szCs w:val="24"/>
        </w:rPr>
        <w:t>intervin</w:t>
      </w:r>
      <w:proofErr w:type="gramEnd"/>
      <w:r w:rsidRPr="00E72CD8">
        <w:rPr>
          <w:rFonts w:ascii="Times New Roman" w:hAnsi="Times New Roman" w:cs="Times New Roman"/>
          <w:sz w:val="24"/>
          <w:szCs w:val="24"/>
        </w:rPr>
        <w:t xml:space="preserve"> în perioada efectuării concediului de odihnă, acesta se suspendă şi va continua după efectuarea zilelor libere plătite.</w:t>
      </w:r>
    </w:p>
    <w:p w14:paraId="0034F0FC" w14:textId="0718F670"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Personalul didactic din învățământ are dreptul, pentru rezolvarea unor situații personale, la </w:t>
      </w:r>
      <w:r w:rsidR="000E7EDB" w:rsidRPr="00E72CD8">
        <w:rPr>
          <w:rFonts w:ascii="Times New Roman" w:hAnsi="Times New Roman" w:cs="Times New Roman"/>
          <w:sz w:val="24"/>
          <w:szCs w:val="24"/>
        </w:rPr>
        <w:t>3</w:t>
      </w:r>
      <w:r w:rsidRPr="00E72CD8">
        <w:rPr>
          <w:rFonts w:ascii="Times New Roman" w:hAnsi="Times New Roman" w:cs="Times New Roman"/>
          <w:sz w:val="24"/>
          <w:szCs w:val="24"/>
        </w:rPr>
        <w:t xml:space="preserve"> zile libere plătite/an școlar, pe bază de învoire colegială, având obligația de a-și asigura suplinirea cu personal calificat. </w:t>
      </w:r>
      <w:proofErr w:type="gramStart"/>
      <w:r w:rsidRPr="00E72CD8">
        <w:rPr>
          <w:rFonts w:ascii="Times New Roman" w:hAnsi="Times New Roman" w:cs="Times New Roman"/>
          <w:sz w:val="24"/>
          <w:szCs w:val="24"/>
        </w:rPr>
        <w:t xml:space="preserve">Cererea de învoire colegială se depune la registratura </w:t>
      </w:r>
      <w:r w:rsidRPr="00E72CD8">
        <w:rPr>
          <w:rFonts w:ascii="Times New Roman" w:hAnsi="Times New Roman" w:cs="Times New Roman"/>
          <w:sz w:val="24"/>
          <w:szCs w:val="24"/>
        </w:rPr>
        <w:lastRenderedPageBreak/>
        <w:t>unității/instituției, cu indicarea numelui și prenumelui persoanei care asigură suplinirea pe perioada învoirii.</w:t>
      </w:r>
      <w:proofErr w:type="gramEnd"/>
    </w:p>
    <w:p w14:paraId="0A0DB30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(4) Ziua liberă prevăzută la alin. (1) </w:t>
      </w:r>
      <w:proofErr w:type="gramStart"/>
      <w:r w:rsidRPr="00E72CD8">
        <w:rPr>
          <w:rFonts w:ascii="Times New Roman" w:hAnsi="Times New Roman" w:cs="Times New Roman"/>
          <w:sz w:val="24"/>
          <w:szCs w:val="24"/>
        </w:rPr>
        <w:t>lit</w:t>
      </w:r>
      <w:proofErr w:type="gramEnd"/>
      <w:r w:rsidRPr="00E72CD8">
        <w:rPr>
          <w:rFonts w:ascii="Times New Roman" w:hAnsi="Times New Roman" w:cs="Times New Roman"/>
          <w:sz w:val="24"/>
          <w:szCs w:val="24"/>
        </w:rPr>
        <w:t>. h) se acordă la cererea unuia dintre părinţi/reprezentanţi legali ai copilului, justificată ulterior cu acte doveditoare din partea medicului de familie al copilului, din care să rezulte controlul medical efectuat; cererea se depune cu cel puţin 15 zile lucrătoare înainte de vizita la medic şi este însoţită de o declaraţie pe propria răspundere că în anul respectiv celălalt părinte sau reprezentant legal nu a solicitat ziua lucrătoare liberă şi nici nu o va solicita.</w:t>
      </w:r>
    </w:p>
    <w:p w14:paraId="4A994E2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Personalul care asigură suplinirea salariaţilor prevăzuţi la alin. (1) </w:t>
      </w:r>
      <w:proofErr w:type="gramStart"/>
      <w:r w:rsidRPr="00E72CD8">
        <w:rPr>
          <w:rFonts w:ascii="Times New Roman" w:hAnsi="Times New Roman" w:cs="Times New Roman"/>
          <w:sz w:val="24"/>
          <w:szCs w:val="24"/>
        </w:rPr>
        <w:t>va</w:t>
      </w:r>
      <w:proofErr w:type="gramEnd"/>
      <w:r w:rsidRPr="00E72CD8">
        <w:rPr>
          <w:rFonts w:ascii="Times New Roman" w:hAnsi="Times New Roman" w:cs="Times New Roman"/>
          <w:sz w:val="24"/>
          <w:szCs w:val="24"/>
        </w:rPr>
        <w:t xml:space="preserve"> fi remunerat corespunzător, în condiţiile legii.</w:t>
      </w:r>
    </w:p>
    <w:p w14:paraId="76585B77"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(6) 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 fără a putea desfăşura în acest interval activităţi didactice retribuite în regim de plată cu ora.</w:t>
      </w:r>
    </w:p>
    <w:p w14:paraId="12F93975" w14:textId="3D21D53A" w:rsidR="00FB6C77" w:rsidRPr="00E72CD8" w:rsidRDefault="00FB6C77" w:rsidP="00833190">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 Art. 44.</w:t>
      </w:r>
      <w:r w:rsidRPr="00E72CD8">
        <w:rPr>
          <w:rFonts w:ascii="Times New Roman" w:hAnsi="Times New Roman" w:cs="Times New Roman"/>
          <w:sz w:val="24"/>
          <w:szCs w:val="24"/>
        </w:rPr>
        <w:t>(1) Pentru rezolvarea unor situaţii personale, salariaţii au dreptul la concedii fără plată, a căror durată însumată nu poate depăşi 30 de zile lucrătoare pe an calendaristic; aceste concedii nu afectează vechimea în învăţământ.</w:t>
      </w:r>
    </w:p>
    <w:p w14:paraId="7E1E03C8" w14:textId="77777777" w:rsidR="00FB6C77" w:rsidRPr="00E72CD8" w:rsidRDefault="00FB6C77" w:rsidP="00C01FE2">
      <w:pPr>
        <w:spacing w:line="240" w:lineRule="auto"/>
        <w:jc w:val="both"/>
        <w:rPr>
          <w:rFonts w:ascii="Times New Roman" w:hAnsi="Times New Roman" w:cs="Times New Roman"/>
          <w:sz w:val="24"/>
          <w:szCs w:val="24"/>
        </w:rPr>
      </w:pPr>
      <w:r w:rsidRPr="00E72CD8">
        <w:rPr>
          <w:rFonts w:ascii="Times New Roman" w:hAnsi="Times New Roman" w:cs="Times New Roman"/>
          <w:sz w:val="24"/>
          <w:szCs w:val="24"/>
        </w:rPr>
        <w:t>(2) Salariaţii care urmează, completează, îşi finalizează studiile, precum şi cei care se prezintă la concursul pentru ocuparea unui post sau unei funcţii în învăţământ au dreptul la concedii fără plată pentru pregătirea examenelor sau a concursului, a căror durată însumată nu poate depăşi 90 de zile lucrătoare pe an calendaristic; aceste concedii nu afectează vechimea în învăţământ/în muncă.</w:t>
      </w:r>
    </w:p>
    <w:p w14:paraId="60841E65" w14:textId="77777777" w:rsidR="00FB6C77" w:rsidRPr="00E72CD8" w:rsidRDefault="00FB6C77" w:rsidP="00C01FE2">
      <w:pPr>
        <w:spacing w:line="240" w:lineRule="auto"/>
        <w:jc w:val="both"/>
        <w:rPr>
          <w:rFonts w:ascii="Times New Roman" w:hAnsi="Times New Roman" w:cs="Times New Roman"/>
          <w:sz w:val="24"/>
          <w:szCs w:val="24"/>
        </w:rPr>
      </w:pPr>
      <w:r w:rsidRPr="00E72CD8">
        <w:rPr>
          <w:rFonts w:ascii="Times New Roman" w:hAnsi="Times New Roman" w:cs="Times New Roman"/>
          <w:sz w:val="24"/>
          <w:szCs w:val="24"/>
        </w:rPr>
        <w:t>(3) Salariaţii beneficiază şi de alte concedii fără plată, pe durate determinate, stabilite prin acordul părţilor.</w:t>
      </w:r>
    </w:p>
    <w:p w14:paraId="478EE394" w14:textId="77777777" w:rsidR="00FB6C77" w:rsidRPr="00E72CD8" w:rsidRDefault="00FB6C77" w:rsidP="00C01FE2">
      <w:pPr>
        <w:spacing w:line="240"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(4) Cadrele didactice titulare au dreptul la concediu fără plată pe timp de </w:t>
      </w:r>
      <w:proofErr w:type="gramStart"/>
      <w:r w:rsidRPr="00E72CD8">
        <w:rPr>
          <w:rFonts w:ascii="Times New Roman" w:hAnsi="Times New Roman" w:cs="Times New Roman"/>
          <w:sz w:val="24"/>
          <w:szCs w:val="24"/>
        </w:rPr>
        <w:t>un</w:t>
      </w:r>
      <w:proofErr w:type="gramEnd"/>
      <w:r w:rsidRPr="00E72CD8">
        <w:rPr>
          <w:rFonts w:ascii="Times New Roman" w:hAnsi="Times New Roman" w:cs="Times New Roman"/>
          <w:sz w:val="24"/>
          <w:szCs w:val="24"/>
        </w:rPr>
        <w:t xml:space="preserve"> an şcolar, o dată la 10 ani, cu aprobarea consiliului de administraţie al unităţii de învăţământ/inspectoratului şcolar (în cazul personalului didactic de conducere, de îndrumare şi de control), cu rezervarea postului didactic/catedrei pe perioada respectivă.</w:t>
      </w:r>
    </w:p>
    <w:p w14:paraId="4FBD8B44" w14:textId="77777777" w:rsidR="00FB6C77" w:rsidRPr="00E72CD8" w:rsidRDefault="00FB6C77" w:rsidP="00C01FE2">
      <w:pPr>
        <w:spacing w:line="240"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(5) Concediul prevăzut la alin. (4) </w:t>
      </w:r>
      <w:proofErr w:type="gramStart"/>
      <w:r w:rsidRPr="00E72CD8">
        <w:rPr>
          <w:rFonts w:ascii="Times New Roman" w:hAnsi="Times New Roman" w:cs="Times New Roman"/>
          <w:sz w:val="24"/>
          <w:szCs w:val="24"/>
        </w:rPr>
        <w:t>poate</w:t>
      </w:r>
      <w:proofErr w:type="gramEnd"/>
      <w:r w:rsidRPr="00E72CD8">
        <w:rPr>
          <w:rFonts w:ascii="Times New Roman" w:hAnsi="Times New Roman" w:cs="Times New Roman"/>
          <w:sz w:val="24"/>
          <w:szCs w:val="24"/>
        </w:rPr>
        <w:t xml:space="preserve"> fi acordat şi anterior împlinirii a 10 ani de vechime. Personalul didactic titular cu peste 10 ani vechime în învăţământ, care nu şi-a valorificat acest drept, poate beneficia de concediul fără plată şi cumulat, în doi ani şcolari, în baza unei declaraţii pe proprie răspundere că nu i s-a acordat acest concediu de la data angajării până la momentul cererii.</w:t>
      </w:r>
    </w:p>
    <w:p w14:paraId="21364B19" w14:textId="55FDEDDB" w:rsidR="00FB6C77" w:rsidRPr="00E72CD8" w:rsidRDefault="00FB6C77" w:rsidP="00C01FE2">
      <w:pPr>
        <w:spacing w:line="240" w:lineRule="auto"/>
        <w:jc w:val="both"/>
        <w:rPr>
          <w:rFonts w:ascii="Times New Roman" w:hAnsi="Times New Roman" w:cs="Times New Roman"/>
          <w:sz w:val="24"/>
          <w:szCs w:val="24"/>
        </w:rPr>
      </w:pPr>
      <w:r w:rsidRPr="00E72CD8">
        <w:rPr>
          <w:rFonts w:ascii="Times New Roman" w:hAnsi="Times New Roman" w:cs="Times New Roman"/>
          <w:b/>
          <w:sz w:val="24"/>
          <w:szCs w:val="24"/>
        </w:rPr>
        <w:t>Art. 45</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 xml:space="preserve">1) Pe lângă concediul paternal prevăzut la art. </w:t>
      </w:r>
      <w:proofErr w:type="gramStart"/>
      <w:r w:rsidRPr="00E72CD8">
        <w:rPr>
          <w:rFonts w:ascii="Times New Roman" w:hAnsi="Times New Roman" w:cs="Times New Roman"/>
          <w:sz w:val="24"/>
          <w:szCs w:val="24"/>
        </w:rPr>
        <w:t>43 alin.</w:t>
      </w:r>
      <w:proofErr w:type="gramEnd"/>
      <w:r w:rsidRPr="00E72CD8">
        <w:rPr>
          <w:rFonts w:ascii="Times New Roman" w:hAnsi="Times New Roman" w:cs="Times New Roman"/>
          <w:sz w:val="24"/>
          <w:szCs w:val="24"/>
        </w:rPr>
        <w:t xml:space="preserve"> (1) </w:t>
      </w:r>
      <w:proofErr w:type="gramStart"/>
      <w:r w:rsidRPr="00E72CD8">
        <w:rPr>
          <w:rFonts w:ascii="Times New Roman" w:hAnsi="Times New Roman" w:cs="Times New Roman"/>
          <w:sz w:val="24"/>
          <w:szCs w:val="24"/>
        </w:rPr>
        <w:t>lit</w:t>
      </w:r>
      <w:proofErr w:type="gramEnd"/>
      <w:r w:rsidRPr="00E72CD8">
        <w:rPr>
          <w:rFonts w:ascii="Times New Roman" w:hAnsi="Times New Roman" w:cs="Times New Roman"/>
          <w:sz w:val="24"/>
          <w:szCs w:val="24"/>
        </w:rPr>
        <w:t xml:space="preserve">. b) </w:t>
      </w:r>
      <w:proofErr w:type="gramStart"/>
      <w:r w:rsidRPr="00E72CD8">
        <w:rPr>
          <w:rFonts w:ascii="Times New Roman" w:hAnsi="Times New Roman" w:cs="Times New Roman"/>
          <w:sz w:val="24"/>
          <w:szCs w:val="24"/>
        </w:rPr>
        <w:t>din</w:t>
      </w:r>
      <w:proofErr w:type="gramEnd"/>
      <w:r w:rsidRPr="00E72CD8">
        <w:rPr>
          <w:rFonts w:ascii="Times New Roman" w:hAnsi="Times New Roman" w:cs="Times New Roman"/>
          <w:sz w:val="24"/>
          <w:szCs w:val="24"/>
        </w:rPr>
        <w:t xml:space="preserve"> prezentul contract, tatăl are dreptul la un concediu de cel puţin o lună din perioada totală a concediului pentru creşterea copilului, în conformitate cu dispoziţiile art. 11 lit. a) </w:t>
      </w:r>
      <w:proofErr w:type="gramStart"/>
      <w:r w:rsidRPr="00E72CD8">
        <w:rPr>
          <w:rFonts w:ascii="Times New Roman" w:hAnsi="Times New Roman" w:cs="Times New Roman"/>
          <w:sz w:val="24"/>
          <w:szCs w:val="24"/>
        </w:rPr>
        <w:t>din</w:t>
      </w:r>
      <w:proofErr w:type="gramEnd"/>
      <w:r w:rsidRPr="00E72CD8">
        <w:rPr>
          <w:rFonts w:ascii="Times New Roman" w:hAnsi="Times New Roman" w:cs="Times New Roman"/>
          <w:sz w:val="24"/>
          <w:szCs w:val="24"/>
        </w:rPr>
        <w:t xml:space="preserve"> Ordona</w:t>
      </w:r>
      <w:r w:rsidR="003A7270" w:rsidRPr="00E72CD8">
        <w:rPr>
          <w:rFonts w:ascii="Times New Roman" w:hAnsi="Times New Roman" w:cs="Times New Roman"/>
          <w:sz w:val="24"/>
          <w:szCs w:val="24"/>
        </w:rPr>
        <w:t xml:space="preserve">nţa de urgenţă a Guvernului nr. </w:t>
      </w:r>
      <w:proofErr w:type="gramStart"/>
      <w:r w:rsidRPr="00E72CD8">
        <w:rPr>
          <w:rFonts w:ascii="Times New Roman" w:hAnsi="Times New Roman" w:cs="Times New Roman"/>
          <w:sz w:val="24"/>
          <w:szCs w:val="24"/>
        </w:rPr>
        <w:t>111/2010 privind concediul şi indemnizaţia lunară pentru creşterea copiilor, cu modificările şi completările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ulterioare.</w:t>
      </w:r>
      <w:proofErr w:type="gramEnd"/>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acest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drept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beneficiază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mama,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situaţia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în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tatăl</w:t>
      </w:r>
      <w:r w:rsidR="00451B8B"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beneficiarul concediului pentru creşterea copilului.</w:t>
      </w:r>
    </w:p>
    <w:p w14:paraId="3AEBBEE5"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În cazul decesului părintelui aflat în concediu pentru creşterea şi îngrijirea copilului, celălalt părinte, la cererea </w:t>
      </w:r>
      <w:proofErr w:type="gramStart"/>
      <w:r w:rsidRPr="00E72CD8">
        <w:rPr>
          <w:rFonts w:ascii="Times New Roman" w:hAnsi="Times New Roman" w:cs="Times New Roman"/>
          <w:sz w:val="24"/>
          <w:szCs w:val="24"/>
        </w:rPr>
        <w:t>sa</w:t>
      </w:r>
      <w:proofErr w:type="gramEnd"/>
      <w:r w:rsidRPr="00E72CD8">
        <w:rPr>
          <w:rFonts w:ascii="Times New Roman" w:hAnsi="Times New Roman" w:cs="Times New Roman"/>
          <w:sz w:val="24"/>
          <w:szCs w:val="24"/>
        </w:rPr>
        <w:t>, beneficiază de concediul rămas neutilizat la data decesului.</w:t>
      </w:r>
    </w:p>
    <w:p w14:paraId="0107359B" w14:textId="77777777" w:rsidR="00FB6C77" w:rsidRPr="00E72CD8" w:rsidRDefault="00FB6C77" w:rsidP="003A7270">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lastRenderedPageBreak/>
        <w:t>CAPITOLUL VII</w:t>
      </w:r>
    </w:p>
    <w:p w14:paraId="0CA029B1" w14:textId="77777777" w:rsidR="00FB6C77" w:rsidRPr="00E72CD8" w:rsidRDefault="00FB6C77" w:rsidP="003A7270">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PRINCIPIUL NEDISCRIMINĂRII ŞI</w:t>
      </w:r>
      <w:r w:rsidR="00451B8B" w:rsidRPr="00E72CD8">
        <w:rPr>
          <w:rFonts w:ascii="Times New Roman" w:hAnsi="Times New Roman" w:cs="Times New Roman"/>
          <w:b/>
          <w:sz w:val="24"/>
          <w:szCs w:val="24"/>
        </w:rPr>
        <w:t xml:space="preserve"> </w:t>
      </w:r>
      <w:r w:rsidRPr="00E72CD8">
        <w:rPr>
          <w:rFonts w:ascii="Times New Roman" w:hAnsi="Times New Roman" w:cs="Times New Roman"/>
          <w:b/>
          <w:sz w:val="24"/>
          <w:szCs w:val="24"/>
        </w:rPr>
        <w:t>RESPECTĂRII DEMNITĂŢII SALARIAŢILOR</w:t>
      </w:r>
    </w:p>
    <w:p w14:paraId="0C6698A1" w14:textId="173C046D"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46</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 Unitatea respecta prevederile legale cu privire la nediscriminare si la respectarea demnitatii umane si aplica principiul egalitatii de tratament fata de toti salariatii sai. Astfel relaţiile de munca din cadrul unităţii nu sunt condiţionate:</w:t>
      </w:r>
    </w:p>
    <w:p w14:paraId="56FA1BFF"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participarea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o</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activitate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economică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sau</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exercitarea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liberă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unei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profesii,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apartenența salariatului la o anumită rasă, naţionalitate, etnie, religie, categorie socială, de convingerile, sexul sau orientarea sexuală, de vârsta sau de apartenența salariatului la o categorie defavorizată;</w:t>
      </w:r>
    </w:p>
    <w:p w14:paraId="5410F8B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b)</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 angajarea în muncă a unei persoane pe motiv ca aceasta aparţine unei rase, naţionalităţi, etnii, religii, categorii sociale sau categorii defavorizate ori datorită convingerilor, vârstei, sexului sau orientării sexuale a acesteia;</w:t>
      </w:r>
    </w:p>
    <w:p w14:paraId="2A22D16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c)</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 ocuparea unui post, prin anunţ sau concurs organizat de unitate sau de reprezentantul acesteia, de apartenenţa la o rasă, naţionalitate, etnie, religie, categorie socială sau categorie defavorizată, de vârsta, de sexul sau orientarea sexuală, respectiv de convingerile candidaţilor;</w:t>
      </w:r>
    </w:p>
    <w:p w14:paraId="14C87AD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d)</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acordarea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prestaţiilor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sociale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beneficiază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datorită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apartenenţei angajaţilor la o rasă, naţionalitate, comunitate lingvistica, origine etnică, religie, categorie socială sau categorie defavorizată ori datorită vârstei, sexului, orientării sexuale sau convingerilor acestora;</w:t>
      </w:r>
    </w:p>
    <w:p w14:paraId="6A1C7D5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Reglementările legale mai sus precizate nu pot fi interpretate în sensul restrângerii dreptului unităţii de a refuza angajarea unei persoane care nu corespunde cerinţelor şi standardelor uzuale în domeniul respectiv, atât timp cât refuzul nu constituie </w:t>
      </w:r>
      <w:proofErr w:type="gramStart"/>
      <w:r w:rsidRPr="00E72CD8">
        <w:rPr>
          <w:rFonts w:ascii="Times New Roman" w:hAnsi="Times New Roman" w:cs="Times New Roman"/>
          <w:sz w:val="24"/>
          <w:szCs w:val="24"/>
        </w:rPr>
        <w:t>un</w:t>
      </w:r>
      <w:proofErr w:type="gramEnd"/>
      <w:r w:rsidRPr="00E72CD8">
        <w:rPr>
          <w:rFonts w:ascii="Times New Roman" w:hAnsi="Times New Roman" w:cs="Times New Roman"/>
          <w:sz w:val="24"/>
          <w:szCs w:val="24"/>
        </w:rPr>
        <w:t xml:space="preserve"> act de discriminare.</w:t>
      </w:r>
    </w:p>
    <w:p w14:paraId="62005AA6"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 Unitatea va asigura confidenţialitatea datelor privitoare la rasa, naţionalitatea, etnia, religia, sexul, orientarea sexuală sau a altor date cu caracter personal care privesc persoanele aflate în căutarea unui loc de muncă.</w:t>
      </w:r>
    </w:p>
    <w:p w14:paraId="6FBEEF36" w14:textId="1F47FDEB"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bCs/>
          <w:sz w:val="24"/>
          <w:szCs w:val="24"/>
        </w:rPr>
        <w:t>Art.47</w:t>
      </w:r>
      <w:proofErr w:type="gramStart"/>
      <w:r w:rsidRPr="00E72CD8">
        <w:rPr>
          <w:rFonts w:ascii="Times New Roman" w:hAnsi="Times New Roman" w:cs="Times New Roman"/>
          <w:b/>
          <w:bCs/>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Maternitatea nu poate constitui un motiv de discriminare.</w:t>
      </w:r>
    </w:p>
    <w:p w14:paraId="0AEBCB8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Orice tratament mai puţin favorabil aplicat unei femei legat</w:t>
      </w:r>
      <w:r w:rsidR="003A7270" w:rsidRPr="00E72CD8">
        <w:rPr>
          <w:rFonts w:ascii="Times New Roman" w:hAnsi="Times New Roman" w:cs="Times New Roman"/>
          <w:sz w:val="24"/>
          <w:szCs w:val="24"/>
        </w:rPr>
        <w:t xml:space="preserve"> de sarcina sau de concediul de </w:t>
      </w:r>
      <w:r w:rsidRPr="00E72CD8">
        <w:rPr>
          <w:rFonts w:ascii="Times New Roman" w:hAnsi="Times New Roman" w:cs="Times New Roman"/>
          <w:sz w:val="24"/>
          <w:szCs w:val="24"/>
        </w:rPr>
        <w:t>maternitate contituie discriminare în sensul prezentului regulament.</w:t>
      </w:r>
    </w:p>
    <w:p w14:paraId="12EAC21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Este interzis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se solicite unei candidate, în vederea angajării, să prezinte un test de sarcină şi să semneze un angajament că nu va rămâne însărcinată sau că nu va naşte pe durata de valabilitate a contractului individual de muncă.</w:t>
      </w:r>
    </w:p>
    <w:p w14:paraId="5324EF54"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Sunt exceptate de la aplicarea prevederilor alin. (1) </w:t>
      </w:r>
      <w:proofErr w:type="gramStart"/>
      <w:r w:rsidRPr="00E72CD8">
        <w:rPr>
          <w:rFonts w:ascii="Times New Roman" w:hAnsi="Times New Roman" w:cs="Times New Roman"/>
          <w:sz w:val="24"/>
          <w:szCs w:val="24"/>
        </w:rPr>
        <w:t>acele</w:t>
      </w:r>
      <w:proofErr w:type="gramEnd"/>
      <w:r w:rsidRPr="00E72CD8">
        <w:rPr>
          <w:rFonts w:ascii="Times New Roman" w:hAnsi="Times New Roman" w:cs="Times New Roman"/>
          <w:sz w:val="24"/>
          <w:szCs w:val="24"/>
        </w:rPr>
        <w:t xml:space="preserve"> locuri de muncă interzise femeilor gravide şi/sau care alăptează, datorită naturii ori condiţiilor particulare de prestare a muncii.</w:t>
      </w:r>
    </w:p>
    <w:p w14:paraId="570B4DD8" w14:textId="77777777" w:rsidR="00D01D87" w:rsidRPr="00E72CD8" w:rsidRDefault="00D01D87" w:rsidP="00BA5638">
      <w:pPr>
        <w:spacing w:line="276" w:lineRule="auto"/>
        <w:jc w:val="center"/>
        <w:rPr>
          <w:rFonts w:ascii="Times New Roman" w:hAnsi="Times New Roman" w:cs="Times New Roman"/>
          <w:b/>
          <w:sz w:val="24"/>
          <w:szCs w:val="24"/>
        </w:rPr>
      </w:pPr>
    </w:p>
    <w:p w14:paraId="1A562A1C" w14:textId="77777777" w:rsidR="00FB6C77" w:rsidRPr="00E72CD8" w:rsidRDefault="00FB6C77" w:rsidP="00BA563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lastRenderedPageBreak/>
        <w:t>CAPITOLUL VIII</w:t>
      </w:r>
    </w:p>
    <w:p w14:paraId="769A29E4" w14:textId="77777777" w:rsidR="00FB6C77" w:rsidRPr="00E72CD8" w:rsidRDefault="00FB6C77" w:rsidP="003A7270">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PROCEDURA DE SOLUŢIONARE A CERERILOR SAU PETIŢIILOR INDIVIDUALE ALE SALARIAŢILOR</w:t>
      </w:r>
    </w:p>
    <w:p w14:paraId="033DA4EF" w14:textId="6737E698"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 </w:t>
      </w:r>
      <w:r w:rsidR="003A7270" w:rsidRPr="00E72CD8">
        <w:rPr>
          <w:rFonts w:ascii="Times New Roman" w:hAnsi="Times New Roman" w:cs="Times New Roman"/>
          <w:b/>
          <w:sz w:val="24"/>
          <w:szCs w:val="24"/>
        </w:rPr>
        <w:t>Art. 48</w:t>
      </w:r>
      <w:proofErr w:type="gramStart"/>
      <w:r w:rsidR="003A7270"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Salariatul are dreptul de a se adresa conducerii unităţii, în scris, cu privire la orice aspect care rezultă din executarea contractului individual de muncă.</w:t>
      </w:r>
    </w:p>
    <w:p w14:paraId="6EED17E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Petiţiile salariaţilor se depun la secretariat, funcţionarul acesteia având obligaţia de </w:t>
      </w:r>
      <w:proofErr w:type="gramStart"/>
      <w:r w:rsidRPr="00E72CD8">
        <w:rPr>
          <w:rFonts w:ascii="Times New Roman" w:hAnsi="Times New Roman" w:cs="Times New Roman"/>
          <w:sz w:val="24"/>
          <w:szCs w:val="24"/>
        </w:rPr>
        <w:t>a</w:t>
      </w:r>
      <w:proofErr w:type="gramEnd"/>
      <w:r w:rsidRPr="00E72CD8">
        <w:rPr>
          <w:rFonts w:ascii="Times New Roman" w:hAnsi="Times New Roman" w:cs="Times New Roman"/>
          <w:sz w:val="24"/>
          <w:szCs w:val="24"/>
        </w:rPr>
        <w:t xml:space="preserve"> înregistra documentul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prezentat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salariat,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fără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avea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dreptul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interveni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asupra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conţinutului documentului sau de a refuza înregistrarea, şi de a-i comunica salariatului numărul şi data înregistrării.</w:t>
      </w:r>
    </w:p>
    <w:p w14:paraId="18BBB44C"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(3)</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Petiţiile care nu sunt inregistrate la secretariat sau care nu conţin în cadrul lor datele de identificare ale petenţilor şi nu sunt semnate în original nu sunt considerate valide şi nu se </w:t>
      </w:r>
      <w:proofErr w:type="gramStart"/>
      <w:r w:rsidRPr="00E72CD8">
        <w:rPr>
          <w:rFonts w:ascii="Times New Roman" w:hAnsi="Times New Roman" w:cs="Times New Roman"/>
          <w:sz w:val="24"/>
          <w:szCs w:val="24"/>
        </w:rPr>
        <w:t>iau</w:t>
      </w:r>
      <w:proofErr w:type="gramEnd"/>
      <w:r w:rsidRPr="00E72CD8">
        <w:rPr>
          <w:rFonts w:ascii="Times New Roman" w:hAnsi="Times New Roman" w:cs="Times New Roman"/>
          <w:sz w:val="24"/>
          <w:szCs w:val="24"/>
        </w:rPr>
        <w:t xml:space="preserve"> în considerare, fiind clasate.</w:t>
      </w:r>
    </w:p>
    <w:p w14:paraId="5236C463" w14:textId="669638A6"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49.</w:t>
      </w:r>
      <w:r w:rsidRPr="00E72CD8">
        <w:rPr>
          <w:rFonts w:ascii="Times New Roman" w:hAnsi="Times New Roman" w:cs="Times New Roman"/>
          <w:sz w:val="24"/>
          <w:szCs w:val="24"/>
        </w:rPr>
        <w:t>(1) Unitatea va comunica petentului răspunsul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său, în scris, în termenul general prevăzut de legislaţia în vigoare, dar nu mai târziu de 30 de zile calendaristice de la data înregistrării. Fapta salariatului care se face vinovat de depăşirea termenului de răspuns dispus de conducerea unităţii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considerată abatere disciplinară cu toate consecinţele care decurg din prezentul regulament şi legislaţia aplicabilă.</w:t>
      </w:r>
    </w:p>
    <w:p w14:paraId="1A18E84D"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(2) Conducerea unităţii poate dispune declanşarea unei cercetări interne sau </w:t>
      </w:r>
      <w:proofErr w:type="gramStart"/>
      <w:r w:rsidRPr="00E72CD8">
        <w:rPr>
          <w:rFonts w:ascii="Times New Roman" w:hAnsi="Times New Roman" w:cs="Times New Roman"/>
          <w:sz w:val="24"/>
          <w:szCs w:val="24"/>
        </w:rPr>
        <w:t>să</w:t>
      </w:r>
      <w:proofErr w:type="gramEnd"/>
      <w:r w:rsidRPr="00E72CD8">
        <w:rPr>
          <w:rFonts w:ascii="Times New Roman" w:hAnsi="Times New Roman" w:cs="Times New Roman"/>
          <w:sz w:val="24"/>
          <w:szCs w:val="24"/>
        </w:rPr>
        <w:t xml:space="preserve"> solicite salariatului lămuriri suplimentare, fără ca aceasta să determine o amânare corespunzătoare a termenului de răspuns.</w:t>
      </w:r>
    </w:p>
    <w:p w14:paraId="08C1510F" w14:textId="6FAB722C"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50.</w:t>
      </w:r>
      <w:r w:rsidRPr="00E72CD8">
        <w:rPr>
          <w:rFonts w:ascii="Times New Roman" w:hAnsi="Times New Roman" w:cs="Times New Roman"/>
          <w:sz w:val="24"/>
          <w:szCs w:val="24"/>
        </w:rPr>
        <w:t xml:space="preserve">(1) Salariatul are dreptul de a se adresa instituţiilor abilitate ale statului, în scris, cu privire la aspecte care rezultă din executarea contractului individual de muncă sau la instituţiile indicate de unitate în răspunsul său la petiţie şi înlăuntrul termenului stabilit de contestaţie, care nu poate depăşi 30 de zile calendaristice. Unitatea nu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responsabilă de nerespectarea termenelor sau de necunoaşterea procedurilor legale de către salariat, aceasta determinând pierderea termenelor de sesizare ale instituţiilor abilitate ale statului indicate de unitate în răspunsul său.</w:t>
      </w:r>
    </w:p>
    <w:p w14:paraId="7B4F6AC9"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Unitatea nu va proceda la sancţionarea salariatului care s-a adresat conducerii acesteia şi/sau Instituţiilor abilitate ale statului, cu excepţia situaţiilor în care fapta acestuia este considerată abatere disciplinară - abuz de drept - cu toate consecin</w:t>
      </w:r>
      <w:r w:rsidR="003A7270" w:rsidRPr="00E72CD8">
        <w:rPr>
          <w:rFonts w:ascii="Times New Roman" w:hAnsi="Times New Roman" w:cs="Times New Roman"/>
          <w:sz w:val="24"/>
          <w:szCs w:val="24"/>
        </w:rPr>
        <w:t>ţele care decurg din prezentul R</w:t>
      </w:r>
      <w:r w:rsidRPr="00E72CD8">
        <w:rPr>
          <w:rFonts w:ascii="Times New Roman" w:hAnsi="Times New Roman" w:cs="Times New Roman"/>
          <w:sz w:val="24"/>
          <w:szCs w:val="24"/>
        </w:rPr>
        <w:t>egulament Intern.</w:t>
      </w:r>
    </w:p>
    <w:p w14:paraId="4C3E9080" w14:textId="4F64F8D9"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51.</w:t>
      </w:r>
      <w:r w:rsidRPr="00E72CD8">
        <w:rPr>
          <w:rFonts w:ascii="Times New Roman" w:hAnsi="Times New Roman" w:cs="Times New Roman"/>
          <w:sz w:val="24"/>
          <w:szCs w:val="24"/>
        </w:rPr>
        <w:t xml:space="preserve">Petiţiile dovedite ca fondate atrag după ele protejarea instituţională – administrativă a autorilor lor de orice măsuri punitive, indiferent de persoana sau structura </w:t>
      </w:r>
      <w:r w:rsidR="003A7270" w:rsidRPr="00E72CD8">
        <w:rPr>
          <w:rFonts w:ascii="Times New Roman" w:hAnsi="Times New Roman" w:cs="Times New Roman"/>
          <w:sz w:val="24"/>
          <w:szCs w:val="24"/>
        </w:rPr>
        <w:t>pe care conţinutul lor</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au</w:t>
      </w:r>
      <w:r w:rsidR="00451B8B" w:rsidRPr="00E72CD8">
        <w:rPr>
          <w:rFonts w:ascii="Times New Roman" w:hAnsi="Times New Roman" w:cs="Times New Roman"/>
          <w:sz w:val="24"/>
          <w:szCs w:val="24"/>
        </w:rPr>
        <w:t xml:space="preserve"> </w:t>
      </w:r>
      <w:r w:rsidR="003A7270" w:rsidRPr="00E72CD8">
        <w:rPr>
          <w:rFonts w:ascii="Times New Roman" w:hAnsi="Times New Roman" w:cs="Times New Roman"/>
          <w:sz w:val="24"/>
          <w:szCs w:val="24"/>
        </w:rPr>
        <w:t>vizat-</w:t>
      </w:r>
      <w:r w:rsidRPr="00E72CD8">
        <w:rPr>
          <w:rFonts w:ascii="Times New Roman" w:hAnsi="Times New Roman" w:cs="Times New Roman"/>
          <w:sz w:val="24"/>
          <w:szCs w:val="24"/>
        </w:rPr>
        <w:t>o.</w:t>
      </w:r>
    </w:p>
    <w:p w14:paraId="3598050D" w14:textId="4CE384A8"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52</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Petiţiile dovedite ca nefondate, care prin conţinutul lor, afectează prestigiul unităţii sau al unui membru / membrii ai comunităţii instituţionale sunt calificate ca abuz de drept.</w:t>
      </w:r>
    </w:p>
    <w:p w14:paraId="2406A42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Se consideră, de asemenea, abuz de drept depunerea repetată</w:t>
      </w:r>
      <w:r w:rsidR="003A7270" w:rsidRPr="00E72CD8">
        <w:rPr>
          <w:rFonts w:ascii="Times New Roman" w:hAnsi="Times New Roman" w:cs="Times New Roman"/>
          <w:sz w:val="24"/>
          <w:szCs w:val="24"/>
        </w:rPr>
        <w:t xml:space="preserve"> – de mai mult de două ori – de </w:t>
      </w:r>
      <w:r w:rsidRPr="00E72CD8">
        <w:rPr>
          <w:rFonts w:ascii="Times New Roman" w:hAnsi="Times New Roman" w:cs="Times New Roman"/>
          <w:sz w:val="24"/>
          <w:szCs w:val="24"/>
        </w:rPr>
        <w:t>către una şi aceeaşi persoană, de petiţii dovedite ca nefondate.</w:t>
      </w:r>
    </w:p>
    <w:p w14:paraId="47FDF951" w14:textId="2C081392"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lastRenderedPageBreak/>
        <w:t xml:space="preserve"> Art. 53</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Abuzul</w:t>
      </w:r>
      <w:proofErr w:type="gramEnd"/>
      <w:r w:rsidRPr="00E72CD8">
        <w:rPr>
          <w:rFonts w:ascii="Times New Roman" w:hAnsi="Times New Roman" w:cs="Times New Roman"/>
          <w:sz w:val="24"/>
          <w:szCs w:val="24"/>
        </w:rPr>
        <w:t xml:space="preserve"> de drept este considerat în unitate abatere disciplinară ş</w:t>
      </w:r>
      <w:r w:rsidR="003A7270" w:rsidRPr="00E72CD8">
        <w:rPr>
          <w:rFonts w:ascii="Times New Roman" w:hAnsi="Times New Roman" w:cs="Times New Roman"/>
          <w:sz w:val="24"/>
          <w:szCs w:val="24"/>
        </w:rPr>
        <w:t xml:space="preserve">i se sancţionează cu desfacerea </w:t>
      </w:r>
      <w:r w:rsidRPr="00E72CD8">
        <w:rPr>
          <w:rFonts w:ascii="Times New Roman" w:hAnsi="Times New Roman" w:cs="Times New Roman"/>
          <w:sz w:val="24"/>
          <w:szCs w:val="24"/>
        </w:rPr>
        <w:t>disciplinară a contractului de muncă.</w:t>
      </w:r>
    </w:p>
    <w:p w14:paraId="131E20CC" w14:textId="77777777" w:rsidR="00833190" w:rsidRPr="00E72CD8" w:rsidRDefault="00833190" w:rsidP="003A7270">
      <w:pPr>
        <w:spacing w:line="276" w:lineRule="auto"/>
        <w:jc w:val="center"/>
        <w:rPr>
          <w:rFonts w:ascii="Times New Roman" w:hAnsi="Times New Roman" w:cs="Times New Roman"/>
          <w:b/>
          <w:sz w:val="24"/>
          <w:szCs w:val="24"/>
        </w:rPr>
      </w:pPr>
    </w:p>
    <w:p w14:paraId="283B226A" w14:textId="77777777" w:rsidR="00FB6C77" w:rsidRPr="00E72CD8" w:rsidRDefault="00FB6C77" w:rsidP="003A7270">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IX</w:t>
      </w:r>
    </w:p>
    <w:p w14:paraId="7FA3FC0B" w14:textId="77777777" w:rsidR="00FB6C77" w:rsidRPr="00E72CD8" w:rsidRDefault="00FB6C77" w:rsidP="003A7270">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CRITERIILE ŞI PROCEDURILE DE EVALUARE PROFESIONALĂ A SALARIAŢILOR</w:t>
      </w:r>
    </w:p>
    <w:p w14:paraId="69059E34" w14:textId="27E4E47C"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Art. 54</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Procedura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evaluare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activităţii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desfăşurată</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parcursul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unui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şcolar</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personalul didactic şi didactic auxiliar este conformă cu prevederile Metodologiei de evaluare anuală a activității personalului didactic și didactic auxiliar, aprobată prin OMECTS</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 nr.</w:t>
      </w:r>
      <w:r w:rsidR="00B82085"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6143/2011, cu modificările și completările ulterioare</w:t>
      </w:r>
      <w:r w:rsidR="00BF5D28" w:rsidRPr="00E72CD8">
        <w:rPr>
          <w:rFonts w:ascii="Times New Roman" w:hAnsi="Times New Roman" w:cs="Times New Roman"/>
          <w:sz w:val="24"/>
          <w:szCs w:val="24"/>
        </w:rPr>
        <w:t>.</w:t>
      </w:r>
      <w:proofErr w:type="gramEnd"/>
    </w:p>
    <w:p w14:paraId="17931C0A"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w:t>
      </w:r>
      <w:r w:rsidR="00B82085" w:rsidRPr="00E72CD8">
        <w:rPr>
          <w:rFonts w:ascii="Times New Roman" w:hAnsi="Times New Roman" w:cs="Times New Roman"/>
          <w:sz w:val="24"/>
          <w:szCs w:val="24"/>
        </w:rPr>
        <w:t>2</w:t>
      </w:r>
      <w:r w:rsidRPr="00E72CD8">
        <w:rPr>
          <w:rFonts w:ascii="Times New Roman" w:hAnsi="Times New Roman" w:cs="Times New Roman"/>
          <w:sz w:val="24"/>
          <w:szCs w:val="24"/>
        </w:rPr>
        <w:t xml:space="preserve">) Procedura de evaluare a activităţii desfăşurată pe parcursul unui an şcolar de personalul nedidactic </w:t>
      </w:r>
      <w:proofErr w:type="gramStart"/>
      <w:r w:rsidRPr="00E72CD8">
        <w:rPr>
          <w:rFonts w:ascii="Times New Roman" w:hAnsi="Times New Roman" w:cs="Times New Roman"/>
          <w:sz w:val="24"/>
          <w:szCs w:val="24"/>
        </w:rPr>
        <w:t>este</w:t>
      </w:r>
      <w:proofErr w:type="gramEnd"/>
      <w:r w:rsidRPr="00E72CD8">
        <w:rPr>
          <w:rFonts w:ascii="Times New Roman" w:hAnsi="Times New Roman" w:cs="Times New Roman"/>
          <w:sz w:val="24"/>
          <w:szCs w:val="24"/>
        </w:rPr>
        <w:t xml:space="preserve"> conformă cu prevederile Metodologiei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 evaluare a performanțelor profesionale individuale anuale a personalului contractual,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aprobată prin OMECTS nr.</w:t>
      </w:r>
      <w:r w:rsidR="00B82085" w:rsidRPr="00E72CD8">
        <w:rPr>
          <w:rFonts w:ascii="Times New Roman" w:hAnsi="Times New Roman" w:cs="Times New Roman"/>
          <w:sz w:val="24"/>
          <w:szCs w:val="24"/>
        </w:rPr>
        <w:t xml:space="preserve"> </w:t>
      </w:r>
      <w:proofErr w:type="gramStart"/>
      <w:r w:rsidRPr="00E72CD8">
        <w:rPr>
          <w:rFonts w:ascii="Times New Roman" w:hAnsi="Times New Roman" w:cs="Times New Roman"/>
          <w:sz w:val="24"/>
          <w:szCs w:val="24"/>
        </w:rPr>
        <w:t>3860/201</w:t>
      </w:r>
      <w:r w:rsidR="00BF5D28" w:rsidRPr="00E72CD8">
        <w:rPr>
          <w:rFonts w:ascii="Times New Roman" w:hAnsi="Times New Roman" w:cs="Times New Roman"/>
          <w:sz w:val="24"/>
          <w:szCs w:val="24"/>
        </w:rPr>
        <w:t>1, cu modificările și completările ulterioare.</w:t>
      </w:r>
      <w:proofErr w:type="gramEnd"/>
    </w:p>
    <w:p w14:paraId="01A77BBC" w14:textId="77777777" w:rsidR="00FB6C77" w:rsidRPr="00E72CD8" w:rsidRDefault="00FB6C77" w:rsidP="00FB6C77">
      <w:pPr>
        <w:spacing w:line="276" w:lineRule="auto"/>
        <w:jc w:val="both"/>
        <w:rPr>
          <w:rFonts w:ascii="Times New Roman" w:hAnsi="Times New Roman" w:cs="Times New Roman"/>
          <w:sz w:val="24"/>
          <w:szCs w:val="24"/>
        </w:rPr>
      </w:pPr>
      <w:proofErr w:type="gramStart"/>
      <w:r w:rsidRPr="00E72CD8">
        <w:rPr>
          <w:rFonts w:ascii="Times New Roman" w:hAnsi="Times New Roman" w:cs="Times New Roman"/>
          <w:sz w:val="24"/>
          <w:szCs w:val="24"/>
        </w:rPr>
        <w:t>(3) Criteriile de evaluare ale personalului din unităţile de învăţământ, conţinute în Fișa de autoevaluare/evaluare anuală, sunt stabilite în baza metodologiilor precizate la alin, (1) si (2).</w:t>
      </w:r>
      <w:proofErr w:type="gramEnd"/>
    </w:p>
    <w:p w14:paraId="11429572"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 </w:t>
      </w:r>
    </w:p>
    <w:p w14:paraId="2B20F354" w14:textId="77777777" w:rsidR="00FB6C77" w:rsidRPr="00E72CD8" w:rsidRDefault="00FB6C77" w:rsidP="00BF5D2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X</w:t>
      </w:r>
    </w:p>
    <w:p w14:paraId="2A2399E9" w14:textId="77777777" w:rsidR="004D7A81" w:rsidRPr="00E72CD8" w:rsidRDefault="004D7A81" w:rsidP="00BF5D28">
      <w:pPr>
        <w:spacing w:line="276" w:lineRule="auto"/>
        <w:jc w:val="center"/>
        <w:rPr>
          <w:rFonts w:ascii="Times New Roman" w:hAnsi="Times New Roman" w:cs="Times New Roman"/>
          <w:b/>
          <w:sz w:val="24"/>
          <w:szCs w:val="24"/>
        </w:rPr>
      </w:pPr>
      <w:r w:rsidRPr="00E72CD8">
        <w:rPr>
          <w:rFonts w:ascii="Times New Roman" w:eastAsia="SimSun" w:hAnsi="Times New Roman" w:cs="Times New Roman"/>
          <w:b/>
          <w:sz w:val="24"/>
          <w:szCs w:val="24"/>
          <w:lang w:val="ro-RO" w:eastAsia="zh-CN"/>
        </w:rPr>
        <w:t xml:space="preserve">PROTECȚIA DATELOR CU CARACTER PERSONAL      </w:t>
      </w:r>
    </w:p>
    <w:p w14:paraId="63F8C8B0" w14:textId="05DCEAFC" w:rsidR="00B456AD" w:rsidRPr="00E72CD8" w:rsidRDefault="00D760B4"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hAnsi="Times New Roman" w:cs="Times New Roman"/>
          <w:b/>
          <w:sz w:val="24"/>
          <w:szCs w:val="24"/>
          <w:lang w:val="ro-RO"/>
        </w:rPr>
        <w:t>Art. 55.</w:t>
      </w:r>
      <w:r w:rsidR="00B456AD" w:rsidRPr="00E72CD8">
        <w:rPr>
          <w:rFonts w:ascii="Times New Roman" w:eastAsia="Arial" w:hAnsi="Times New Roman" w:cs="Times New Roman"/>
          <w:b/>
          <w:sz w:val="24"/>
          <w:szCs w:val="24"/>
          <w:lang w:val="ro-RO"/>
        </w:rPr>
        <w:t>Informații generale despre datele cu caracter personal</w:t>
      </w:r>
    </w:p>
    <w:p w14:paraId="5A37FCF9"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Sunt considerate date cu caracter personal:</w:t>
      </w:r>
    </w:p>
    <w:p w14:paraId="30F0D205"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numele si prenumele</w:t>
      </w:r>
    </w:p>
    <w:p w14:paraId="21B5E36F"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adresa de domiciliu / reședință</w:t>
      </w:r>
    </w:p>
    <w:p w14:paraId="59E2D617"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codul numeric personal</w:t>
      </w:r>
    </w:p>
    <w:p w14:paraId="6E3C161B"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data nașterii</w:t>
      </w:r>
    </w:p>
    <w:p w14:paraId="1228FD47"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seria și nr actului de identitate</w:t>
      </w:r>
    </w:p>
    <w:p w14:paraId="49893CD2"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fotografia persoanei</w:t>
      </w:r>
    </w:p>
    <w:p w14:paraId="30EF2EB0"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semnătura olografă</w:t>
      </w:r>
    </w:p>
    <w:p w14:paraId="62DEED14"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adresa de e-mail</w:t>
      </w:r>
    </w:p>
    <w:p w14:paraId="1D39FB9F" w14:textId="77777777" w:rsidR="00B456AD" w:rsidRPr="00E72CD8" w:rsidRDefault="00B456AD" w:rsidP="00B456AD">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profilul on-line</w:t>
      </w:r>
    </w:p>
    <w:p w14:paraId="5476D70E" w14:textId="77777777" w:rsidR="00D760B4" w:rsidRPr="00E72CD8" w:rsidRDefault="00D760B4" w:rsidP="00D760B4">
      <w:pPr>
        <w:pStyle w:val="Normal1"/>
        <w:pBdr>
          <w:top w:val="nil"/>
          <w:left w:val="nil"/>
          <w:bottom w:val="nil"/>
          <w:right w:val="nil"/>
          <w:between w:val="nil"/>
        </w:pBdr>
        <w:shd w:val="clear" w:color="auto" w:fill="FFFFFF"/>
        <w:spacing w:after="0"/>
        <w:ind w:left="108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I.P.ul</w:t>
      </w:r>
    </w:p>
    <w:p w14:paraId="6E251B2F" w14:textId="77777777" w:rsidR="00D760B4" w:rsidRPr="00E72CD8" w:rsidRDefault="00D760B4" w:rsidP="00D760B4">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p>
    <w:p w14:paraId="6FB6ABAD" w14:textId="072F73DB"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hAnsi="Times New Roman" w:cs="Times New Roman"/>
          <w:b/>
          <w:sz w:val="24"/>
          <w:szCs w:val="24"/>
          <w:lang w:val="ro-RO"/>
        </w:rPr>
        <w:t>Art. 56</w:t>
      </w:r>
      <w:r w:rsidR="00D760B4"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Categorii de persoane</w:t>
      </w:r>
    </w:p>
    <w:p w14:paraId="4DE4FCFD" w14:textId="67E5121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b/>
          <w:sz w:val="24"/>
          <w:szCs w:val="24"/>
          <w:lang w:val="ro-RO"/>
        </w:rPr>
        <w:t>Ș</w:t>
      </w:r>
      <w:r w:rsidR="006223E3" w:rsidRPr="00E72CD8">
        <w:rPr>
          <w:rFonts w:ascii="Times New Roman" w:eastAsia="Arial" w:hAnsi="Times New Roman" w:cs="Times New Roman"/>
          <w:b/>
          <w:sz w:val="24"/>
          <w:szCs w:val="24"/>
          <w:lang w:val="ro-RO"/>
        </w:rPr>
        <w:t xml:space="preserve">coala Gimnazială Surdila Greci </w:t>
      </w:r>
      <w:r w:rsidRPr="00E72CD8">
        <w:rPr>
          <w:rFonts w:ascii="Times New Roman" w:eastAsia="Arial" w:hAnsi="Times New Roman" w:cs="Times New Roman"/>
          <w:sz w:val="24"/>
          <w:szCs w:val="24"/>
          <w:lang w:val="ro-RO"/>
        </w:rPr>
        <w:t>prelucrează datele cu caracter personal următoarelor categorii de persoane fizice, în funcţie de scopul prevazut la secţiunea a III-a:</w:t>
      </w:r>
      <w:r w:rsidRPr="00E72CD8">
        <w:rPr>
          <w:rFonts w:ascii="Times New Roman" w:eastAsia="Arial" w:hAnsi="Times New Roman" w:cs="Times New Roman"/>
          <w:sz w:val="24"/>
          <w:szCs w:val="24"/>
          <w:lang w:val="ro-RO"/>
        </w:rPr>
        <w:br/>
        <w:t xml:space="preserve">a) Elevi, părinţi ai acestora, reprezentanţi legali ai acestora, alţi membri ai familiei, candidaţi la testele sau examenele naţionale, viitori elevi, cadre didactice, cadre didactice auxiliare şi personal nedidactic în relaţii contractuale cu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p>
    <w:p w14:paraId="64CA5A89" w14:textId="2430316E"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sz w:val="24"/>
          <w:szCs w:val="24"/>
          <w:lang w:val="ro-RO"/>
        </w:rPr>
        <w:lastRenderedPageBreak/>
        <w:t>b) Elevi, cadre didactice, cadre didactice auxiliare, personal nedidactic sau alţi membri ai familiei acestor categorii enumerate posibili beneficiari ai programelor de p</w:t>
      </w:r>
      <w:r w:rsidR="00637DAB" w:rsidRPr="00E72CD8">
        <w:rPr>
          <w:rFonts w:ascii="Times New Roman" w:eastAsia="Arial" w:hAnsi="Times New Roman" w:cs="Times New Roman"/>
          <w:sz w:val="24"/>
          <w:szCs w:val="24"/>
          <w:lang w:val="ro-RO"/>
        </w:rPr>
        <w:t>rotecţie socială derulate de MEC</w:t>
      </w:r>
      <w:r w:rsidRPr="00E72CD8">
        <w:rPr>
          <w:rFonts w:ascii="Times New Roman" w:eastAsia="Arial" w:hAnsi="Times New Roman" w:cs="Times New Roman"/>
          <w:sz w:val="24"/>
          <w:szCs w:val="24"/>
          <w:lang w:val="ro-RO"/>
        </w:rPr>
        <w:t xml:space="preserve"> (asigurarea manualelor şcolare, Programul "Corn şi lapte", Programul "Euro200", asigurarea transportului şcolar, burse, precum şi a altor programe similare);</w:t>
      </w:r>
      <w:r w:rsidRPr="00E72CD8">
        <w:rPr>
          <w:rFonts w:ascii="Times New Roman" w:eastAsia="Arial" w:hAnsi="Times New Roman" w:cs="Times New Roman"/>
          <w:sz w:val="24"/>
          <w:szCs w:val="24"/>
          <w:lang w:val="ro-RO"/>
        </w:rPr>
        <w:br/>
        <w:t>c) Elevi, cadre didactice, cadre didactice auxiliare, personal nedidactic, vizitatori, orice persoană care intră în sediul , care este dotat cu sistem de supraveghere audio-video;</w:t>
      </w:r>
      <w:r w:rsidRPr="00E72CD8">
        <w:rPr>
          <w:rFonts w:ascii="Times New Roman" w:eastAsia="Arial" w:hAnsi="Times New Roman" w:cs="Times New Roman"/>
          <w:sz w:val="24"/>
          <w:szCs w:val="24"/>
          <w:lang w:val="ro-RO"/>
        </w:rPr>
        <w:br/>
        <w:t xml:space="preserve">d) Orice persoană fizică sau juridică ce are raporturi de natură comercială sau contractuală cu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00637DAB" w:rsidRPr="00E72CD8">
        <w:rPr>
          <w:rFonts w:ascii="Times New Roman" w:eastAsia="Arial" w:hAnsi="Times New Roman" w:cs="Times New Roman"/>
          <w:b/>
          <w:sz w:val="24"/>
          <w:szCs w:val="24"/>
          <w:lang w:val="ro-RO"/>
        </w:rPr>
        <w:t>.</w:t>
      </w:r>
    </w:p>
    <w:p w14:paraId="729BE78C" w14:textId="427C55C6"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hAnsi="Times New Roman" w:cs="Times New Roman"/>
          <w:b/>
          <w:sz w:val="24"/>
          <w:szCs w:val="24"/>
          <w:lang w:val="ro-RO"/>
        </w:rPr>
        <w:t xml:space="preserve">Art. </w:t>
      </w:r>
      <w:r w:rsidR="00637DAB" w:rsidRPr="00E72CD8">
        <w:rPr>
          <w:rFonts w:ascii="Times New Roman" w:hAnsi="Times New Roman" w:cs="Times New Roman"/>
          <w:b/>
          <w:sz w:val="24"/>
          <w:szCs w:val="24"/>
          <w:lang w:val="ro-RO"/>
        </w:rPr>
        <w:t>57</w:t>
      </w:r>
      <w:r w:rsidR="00D760B4" w:rsidRPr="00E72CD8">
        <w:rPr>
          <w:rFonts w:ascii="Times New Roman" w:hAnsi="Times New Roman" w:cs="Times New Roman"/>
          <w:b/>
          <w:sz w:val="24"/>
          <w:szCs w:val="24"/>
          <w:lang w:val="ro-RO"/>
        </w:rPr>
        <w:t>.</w:t>
      </w:r>
      <w:r w:rsidRPr="00E72CD8">
        <w:rPr>
          <w:rFonts w:ascii="Times New Roman" w:hAnsi="Times New Roman" w:cs="Times New Roman"/>
          <w:b/>
          <w:sz w:val="24"/>
          <w:szCs w:val="24"/>
          <w:lang w:val="ro-RO"/>
        </w:rPr>
        <w:t xml:space="preserve"> </w:t>
      </w:r>
      <w:r w:rsidRPr="00E72CD8">
        <w:rPr>
          <w:rFonts w:ascii="Times New Roman" w:eastAsia="Arial" w:hAnsi="Times New Roman" w:cs="Times New Roman"/>
          <w:b/>
          <w:sz w:val="24"/>
          <w:szCs w:val="24"/>
          <w:lang w:val="ro-RO"/>
        </w:rPr>
        <w:t>Scopul colectarii şi prelucrării</w:t>
      </w:r>
    </w:p>
    <w:p w14:paraId="620ECF95" w14:textId="59F3E0FC" w:rsidR="00637DAB"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Conform cerinţelor Regulamentului U.E. nr. 679 / 2017 pentru protecţia persoanelor cu privire la prelucrarea datelor cu caracter personal şi libera circulaţie a acestor date, </w:t>
      </w:r>
      <w:r w:rsidR="008C29A5" w:rsidRPr="00E72CD8">
        <w:rPr>
          <w:rFonts w:ascii="Times New Roman" w:eastAsia="Arial" w:hAnsi="Times New Roman" w:cs="Times New Roman"/>
          <w:b/>
          <w:sz w:val="24"/>
          <w:szCs w:val="24"/>
          <w:lang w:val="ro-RO"/>
        </w:rPr>
        <w:t>Școala Gimnazială Surdila Greci</w:t>
      </w:r>
      <w:r w:rsidR="00637DAB"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 xml:space="preserve">are obligaţia de a administra în condiţii de siguranţă şi numai pentru scopurile specificate, datele personale care îi sunt furnizate despre categoriile de persoane fizice prevazute la secţiunea I. </w:t>
      </w:r>
      <w:r w:rsidR="00637DAB" w:rsidRPr="00E72CD8">
        <w:rPr>
          <w:rFonts w:ascii="Times New Roman" w:eastAsia="Arial" w:hAnsi="Times New Roman" w:cs="Times New Roman"/>
          <w:sz w:val="24"/>
          <w:szCs w:val="24"/>
          <w:lang w:val="ro-RO"/>
        </w:rPr>
        <w:t>Scopul colectării datelor este:</w:t>
      </w:r>
    </w:p>
    <w:p w14:paraId="6D3E6C5B" w14:textId="252E05B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a) Pentru persoanele prevazute la secţiunea I. litera a: Prestari de servicii ale </w:t>
      </w:r>
      <w:r w:rsidR="008C29A5" w:rsidRPr="00E72CD8">
        <w:rPr>
          <w:rFonts w:ascii="Times New Roman" w:eastAsia="Arial" w:hAnsi="Times New Roman" w:cs="Times New Roman"/>
          <w:b/>
          <w:sz w:val="24"/>
          <w:szCs w:val="24"/>
          <w:lang w:val="ro-RO"/>
        </w:rPr>
        <w:t>Școlii Gimnaziale Surdila Greci</w:t>
      </w:r>
      <w:r w:rsidR="00637DAB"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 xml:space="preserve">pentru realizarea obiectului de activitate principal, respectiv: educaţie şi cultură. De asemenea informaţiile colectate de către </w:t>
      </w:r>
      <w:r w:rsidR="008C29A5" w:rsidRPr="00E72CD8">
        <w:rPr>
          <w:rFonts w:ascii="Times New Roman" w:eastAsia="Arial" w:hAnsi="Times New Roman" w:cs="Times New Roman"/>
          <w:b/>
          <w:sz w:val="24"/>
          <w:szCs w:val="24"/>
          <w:lang w:val="ro-RO"/>
        </w:rPr>
        <w:t>Școala Gimnazială Surdila Greci</w:t>
      </w:r>
      <w:r w:rsidR="00637DAB"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prin intermediul unităţilor subordonate sunt folosite pentru analize şi prelucrări statistice necesare pentru fundamentarea deciziilor în managementul sistemului educaţional.</w:t>
      </w:r>
    </w:p>
    <w:p w14:paraId="0ECFC81D"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b) Pentru persoanele fizice prevăzute la secţiunea I litera b: protecţia socială.</w:t>
      </w:r>
    </w:p>
    <w:p w14:paraId="543CA71F" w14:textId="77777777" w:rsidR="00637DAB"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c) Pentru persoanele fizice prevazute la secţiunea I, litera c: monitorizarea accesului/persoanelor în spaţii publice/private; securitatea persoanelor şi a spaţiilor publice/private; mo</w:t>
      </w:r>
      <w:r w:rsidR="00637DAB" w:rsidRPr="00E72CD8">
        <w:rPr>
          <w:rFonts w:ascii="Times New Roman" w:eastAsia="Arial" w:hAnsi="Times New Roman" w:cs="Times New Roman"/>
          <w:sz w:val="24"/>
          <w:szCs w:val="24"/>
          <w:lang w:val="ro-RO"/>
        </w:rPr>
        <w:t>nitorizare video şi securitate.</w:t>
      </w:r>
    </w:p>
    <w:p w14:paraId="35E43F02" w14:textId="719DF9A5"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sz w:val="24"/>
          <w:szCs w:val="24"/>
          <w:lang w:val="ro-RO"/>
        </w:rPr>
        <w:t xml:space="preserve">d) Pentru persoanele fizice prevazute la secţiunea I, litera d: evidenţa financiar contabilă a </w:t>
      </w:r>
      <w:r w:rsidR="008C29A5" w:rsidRPr="00E72CD8">
        <w:rPr>
          <w:rFonts w:ascii="Times New Roman" w:eastAsia="Arial" w:hAnsi="Times New Roman" w:cs="Times New Roman"/>
          <w:b/>
          <w:sz w:val="24"/>
          <w:szCs w:val="24"/>
          <w:lang w:val="ro-RO"/>
        </w:rPr>
        <w:t>Școlii Gimnaziale Surdila Greci</w:t>
      </w:r>
      <w:r w:rsidR="00637DAB" w:rsidRPr="00E72CD8">
        <w:rPr>
          <w:rFonts w:ascii="Times New Roman" w:eastAsia="Arial" w:hAnsi="Times New Roman" w:cs="Times New Roman"/>
          <w:b/>
          <w:sz w:val="24"/>
          <w:szCs w:val="24"/>
          <w:lang w:val="ro-RO"/>
        </w:rPr>
        <w:t>.</w:t>
      </w:r>
    </w:p>
    <w:p w14:paraId="281FC6AE" w14:textId="36F37621"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hAnsi="Times New Roman" w:cs="Times New Roman"/>
          <w:b/>
          <w:sz w:val="24"/>
          <w:szCs w:val="24"/>
          <w:lang w:val="ro-RO"/>
        </w:rPr>
        <w:t xml:space="preserve">Art. </w:t>
      </w:r>
      <w:r w:rsidR="00637DAB" w:rsidRPr="00E72CD8">
        <w:rPr>
          <w:rFonts w:ascii="Times New Roman" w:hAnsi="Times New Roman" w:cs="Times New Roman"/>
          <w:b/>
          <w:sz w:val="24"/>
          <w:szCs w:val="24"/>
          <w:lang w:val="ro-RO"/>
        </w:rPr>
        <w:t>58</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Motivaţia colectării şi prelucrării</w:t>
      </w:r>
    </w:p>
    <w:p w14:paraId="6615DBDF" w14:textId="7A82E569" w:rsidR="00637DAB" w:rsidRPr="00E72CD8" w:rsidRDefault="00B456AD" w:rsidP="00637DAB">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a) Scopul major pentru care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00637DAB"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 xml:space="preserve">colectează date cu caracter personal ţine de prelucrări ale informaţiilor pe baza cărora să se poată lua decizii coerente şi corecte în managementul sistemului educaţional. Deşi actul educaţional pentru învăţământul obligatoriu este gratuit, persoanele fizice sunt obligate să furnizeze o serie de date obligatorii (informaţii despre identitatea persoanei precum şi a părinţilor sau reprezentanţilor legali, acceptul monitorizării video pentru sporirea securităţii în sistemul educaţional), în cazul prevăzut la secţiunea II, litera a) şi c), acestea fiind necesare în vederea derulării/iniţierii de raporturi juridice cu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w:t>
      </w:r>
      <w:r w:rsidRPr="00E72CD8">
        <w:rPr>
          <w:rFonts w:ascii="Times New Roman" w:eastAsia="Arial" w:hAnsi="Times New Roman" w:cs="Times New Roman"/>
          <w:sz w:val="24"/>
          <w:szCs w:val="24"/>
          <w:lang w:val="ro-RO"/>
        </w:rPr>
        <w:t xml:space="preserve"> cu respectarea prevederilor legale (de exemplu: cele privind relaţia cu angajaţii sau cele privind înscrierea în învăţământ sau cele privind evidenţa rezultatelor şcolare sau a actelor de studii). În cazul refuzului de a furniza aceste date,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 xml:space="preserve">poate să refuze iniţierea de raporturi juridice, întrucât poate fi pus în imposibilitatea de a respecta cerinţele reglementărilor speciale in domeniul educaţional, iar în cazul angajaţilor, a prevederilor dreptului muncii şi dreptului fiscal. De asemenea </w:t>
      </w:r>
      <w:r w:rsidR="006223E3" w:rsidRPr="00E72CD8">
        <w:rPr>
          <w:rFonts w:ascii="Times New Roman" w:eastAsia="Arial" w:hAnsi="Times New Roman" w:cs="Times New Roman"/>
          <w:b/>
          <w:sz w:val="24"/>
          <w:szCs w:val="24"/>
          <w:lang w:val="ro-RO"/>
        </w:rPr>
        <w:t xml:space="preserve">Școala Gimnazială Surdila Greci  </w:t>
      </w:r>
      <w:r w:rsidRPr="00E72CD8">
        <w:rPr>
          <w:rFonts w:ascii="Times New Roman" w:eastAsia="Arial" w:hAnsi="Times New Roman" w:cs="Times New Roman"/>
          <w:sz w:val="24"/>
          <w:szCs w:val="24"/>
          <w:lang w:val="ro-RO"/>
        </w:rPr>
        <w:t xml:space="preserve">colectează şi o serie de informaţii care nu au caracter obligatoriu (de exemplu: adresa de email, telefon) în vederea îmbunătăţirii modului de comunicare cu elevii, părinţii sau reprezentanţii legali ai acestora precum şi pentru realizarea ulterioară de sondaje statistice (selectarea aleatoare a unui eşantion şi administrarea unui chestionar relativ la aspectele educaţionale) utilizând </w:t>
      </w:r>
      <w:r w:rsidRPr="00E72CD8">
        <w:rPr>
          <w:rFonts w:ascii="Times New Roman" w:eastAsia="Arial" w:hAnsi="Times New Roman" w:cs="Times New Roman"/>
          <w:sz w:val="24"/>
          <w:szCs w:val="24"/>
          <w:lang w:val="ro-RO"/>
        </w:rPr>
        <w:lastRenderedPageBreak/>
        <w:t xml:space="preserve">comunicarea prin sistemul poştei electronice. In cazul in care persoanele fizice şi-au dat acordul pentru colectarea şi prelucrarea unor datelor cu caracter opţional, au dreptul ca ulterior sa solicite excluderea din baza de date a </w:t>
      </w:r>
      <w:r w:rsidR="008C29A5" w:rsidRPr="00E72CD8">
        <w:rPr>
          <w:rFonts w:ascii="Times New Roman" w:eastAsia="Arial" w:hAnsi="Times New Roman" w:cs="Times New Roman"/>
          <w:sz w:val="24"/>
          <w:szCs w:val="24"/>
          <w:lang w:val="ro-RO"/>
        </w:rPr>
        <w:t>Școlii Gimnaziale Surdila Greci</w:t>
      </w:r>
      <w:r w:rsidRPr="00E72CD8">
        <w:rPr>
          <w:rFonts w:ascii="Times New Roman" w:eastAsia="Arial" w:hAnsi="Times New Roman" w:cs="Times New Roman"/>
          <w:sz w:val="24"/>
          <w:szCs w:val="24"/>
          <w:lang w:val="ro-RO"/>
        </w:rPr>
        <w:t xml:space="preserve">Iernut, județul Mureșa acestor informaţii. Refuzul furnizării şi/ sau prelucrării datelor informaţiilor opţionale poate duce la imposibilitatea ca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să transmită informaţii despre serviciile sale.</w:t>
      </w:r>
    </w:p>
    <w:p w14:paraId="6FA0F1F8" w14:textId="0AA7E795" w:rsidR="00637DAB" w:rsidRPr="00E72CD8" w:rsidRDefault="00B456AD" w:rsidP="00637DAB">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b) În situaţiile prevăzute la secţiunea II, litera b) furnizarea datelor este necesară pentru ca persoanele în cauză să poată beneficia de acces la respectivele categorii de programe de protecţie socială. Refuzul de a furniza informaţii personale în acest scop poate duce la pierderea calităţii de beneficiar a programelor de </w:t>
      </w:r>
      <w:r w:rsidRPr="00E72CD8">
        <w:rPr>
          <w:rFonts w:ascii="Times New Roman" w:hAnsi="Times New Roman" w:cs="Times New Roman"/>
          <w:sz w:val="24"/>
          <w:szCs w:val="24"/>
          <w:lang w:val="ro-RO"/>
        </w:rPr>
        <w:t>protecţie</w:t>
      </w:r>
      <w:r w:rsidRPr="00E72CD8">
        <w:rPr>
          <w:rFonts w:ascii="Times New Roman" w:hAnsi="Times New Roman" w:cs="Times New Roman"/>
          <w:sz w:val="24"/>
          <w:szCs w:val="24"/>
        </w:rPr>
        <w:t xml:space="preserve"> </w:t>
      </w:r>
      <w:r w:rsidRPr="00E72CD8">
        <w:rPr>
          <w:rFonts w:ascii="Times New Roman" w:hAnsi="Times New Roman" w:cs="Times New Roman"/>
          <w:sz w:val="24"/>
          <w:szCs w:val="24"/>
          <w:lang w:val="ro-RO"/>
        </w:rPr>
        <w:t>socială</w:t>
      </w:r>
      <w:r w:rsidRPr="00E72CD8">
        <w:rPr>
          <w:rFonts w:ascii="Times New Roman" w:eastAsia="Arial" w:hAnsi="Times New Roman" w:cs="Times New Roman"/>
          <w:sz w:val="24"/>
          <w:szCs w:val="24"/>
          <w:lang w:val="ro-RO"/>
        </w:rPr>
        <w:t>.</w:t>
      </w:r>
    </w:p>
    <w:p w14:paraId="33BB1D16" w14:textId="0B4946BB" w:rsidR="00B456AD" w:rsidRPr="00E72CD8" w:rsidRDefault="00B456AD" w:rsidP="00637DAB">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c) În situaţiile prevăzute la secţiunea II, litera d) informaţiile cu caracter personal se colectează şi prelucrează pentru a respecta prevederile legale relativ la înregistrarea operaţiunilor financiar contabile. Furnizarea informaţiilor din această categorie este obligatorie, refuzul de a le furniza duce la imposibilitatea de a demara relaţii juridice între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şi respectivele persoane.</w:t>
      </w:r>
    </w:p>
    <w:p w14:paraId="59953E36" w14:textId="3507AABA"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hAnsi="Times New Roman" w:cs="Times New Roman"/>
          <w:b/>
          <w:sz w:val="24"/>
          <w:szCs w:val="24"/>
          <w:lang w:val="ro-RO"/>
        </w:rPr>
      </w:pPr>
      <w:r w:rsidRPr="00E72CD8">
        <w:rPr>
          <w:rFonts w:ascii="Times New Roman" w:hAnsi="Times New Roman" w:cs="Times New Roman"/>
          <w:b/>
          <w:sz w:val="24"/>
          <w:szCs w:val="24"/>
          <w:lang w:val="ro-RO"/>
        </w:rPr>
        <w:t xml:space="preserve">Art. </w:t>
      </w:r>
      <w:r w:rsidR="00637DAB" w:rsidRPr="00E72CD8">
        <w:rPr>
          <w:rFonts w:ascii="Times New Roman" w:hAnsi="Times New Roman" w:cs="Times New Roman"/>
          <w:b/>
          <w:sz w:val="24"/>
          <w:szCs w:val="24"/>
          <w:lang w:val="ro-RO"/>
        </w:rPr>
        <w:t>59</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Părţile care au acces la informaţiile cu caracter personal</w:t>
      </w:r>
    </w:p>
    <w:p w14:paraId="4D8096A0" w14:textId="77777777" w:rsidR="00637DAB"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Informatiile înregistrate sunt destinate utilizării de catre operator şi sunt comunicate numai următorilor destinatari:</w:t>
      </w:r>
    </w:p>
    <w:p w14:paraId="591F5F60"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a) In cazul prevazut la secţiunea II, literele a), b), c) şi d): Persoana vizată, reprezentanţii legali ai persoanei vizate, angajaţi ai operatorului cu drept de acces, împuternicitul operatorului, alte persoane fizice/juridice care prelucreaza datele personale în numele operatorului, autoritatea judecătorească, poliţia, organe de urmarire penală şi alte instituţii abilitate de lege să solicite informaţii.</w:t>
      </w:r>
    </w:p>
    <w:p w14:paraId="7CC3E1B7" w14:textId="17E88A48"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hAnsi="Times New Roman" w:cs="Times New Roman"/>
          <w:b/>
          <w:sz w:val="24"/>
          <w:szCs w:val="24"/>
          <w:lang w:val="ro-RO"/>
        </w:rPr>
      </w:pPr>
      <w:r w:rsidRPr="00E72CD8">
        <w:rPr>
          <w:rFonts w:ascii="Times New Roman" w:hAnsi="Times New Roman" w:cs="Times New Roman"/>
          <w:b/>
          <w:sz w:val="24"/>
          <w:szCs w:val="24"/>
          <w:lang w:val="ro-RO"/>
        </w:rPr>
        <w:t xml:space="preserve">Art. </w:t>
      </w:r>
      <w:r w:rsidR="00637DAB" w:rsidRPr="00E72CD8">
        <w:rPr>
          <w:rFonts w:ascii="Times New Roman" w:hAnsi="Times New Roman" w:cs="Times New Roman"/>
          <w:b/>
          <w:sz w:val="24"/>
          <w:szCs w:val="24"/>
          <w:lang w:val="ro-RO"/>
        </w:rPr>
        <w:t>60</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Drepturile persoanelor a căror date personale sunt colectate şi/ sau prelucrate</w:t>
      </w:r>
    </w:p>
    <w:p w14:paraId="01B73168" w14:textId="31DBEC9B" w:rsidR="00637DAB"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La cererea persoanelor fizice,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 xml:space="preserve">confirmă dacă prelucrează sau nu date personale, în mod gratuit.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se obligă să rectifice, să actualizeze, să blocheze, să şteargă sau să transforme în date anonime, în mod gratuit, datele a caror prelucrare nu este conformă cu prevederile Regulamentului U.E. nr. 679 / 2016.</w:t>
      </w:r>
    </w:p>
    <w:p w14:paraId="602FDB14" w14:textId="77777777" w:rsidR="006223E3"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sz w:val="24"/>
          <w:szCs w:val="24"/>
          <w:lang w:val="ro-RO"/>
        </w:rPr>
        <w:t xml:space="preserve">Conform Regulamentului U.E. nr. 679 / 2016, persoanele fizice beneficiaza de dreptul de acces, de interventie asupra datelor, dreptul de a nu fi supus unei decizii individuale și dreptul de a se adresa justiției. Totodată, au dreptul să se opuna prelucrarii datelor personale care ii privesc si sa solicite stergerea datelor, cu exceptia situatiilor prevazute de lege, cand prelucrarea de catre </w:t>
      </w:r>
      <w:r w:rsidR="008C29A5" w:rsidRPr="00E72CD8">
        <w:rPr>
          <w:rFonts w:ascii="Times New Roman" w:eastAsia="Arial" w:hAnsi="Times New Roman" w:cs="Times New Roman"/>
          <w:b/>
          <w:sz w:val="24"/>
          <w:szCs w:val="24"/>
          <w:lang w:val="ro-RO"/>
        </w:rPr>
        <w:t>Școala Gimnazială Surdila Greci</w:t>
      </w:r>
      <w:r w:rsidR="00637DAB"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a datelor este obligatorie.</w:t>
      </w:r>
      <w:r w:rsidRPr="00E72CD8">
        <w:rPr>
          <w:rFonts w:ascii="Times New Roman" w:eastAsia="Arial" w:hAnsi="Times New Roman" w:cs="Times New Roman"/>
          <w:sz w:val="24"/>
          <w:szCs w:val="24"/>
          <w:lang w:val="ro-RO"/>
        </w:rPr>
        <w:br/>
        <w:t xml:space="preserve">Pentru exercitarea acestor drepturi, vă puteţi adresa cu o cerere scrisă, datată şi semnată către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 xml:space="preserve">prin intermediul e-mailului </w:t>
      </w:r>
      <w:hyperlink r:id="rId9" w:history="1">
        <w:r w:rsidR="006223E3" w:rsidRPr="00E72CD8">
          <w:rPr>
            <w:rStyle w:val="Hyperlink"/>
            <w:rFonts w:ascii="Times New Roman" w:hAnsi="Times New Roman" w:cs="Times New Roman"/>
            <w:sz w:val="24"/>
            <w:szCs w:val="24"/>
            <w:lang w:val="ro-RO"/>
          </w:rPr>
          <w:t>scoalasurdilagreci@yahoo.com</w:t>
        </w:r>
      </w:hyperlink>
      <w:r w:rsidRPr="00E72CD8">
        <w:rPr>
          <w:rFonts w:ascii="Times New Roman" w:hAnsi="Times New Roman" w:cs="Times New Roman"/>
          <w:sz w:val="24"/>
          <w:szCs w:val="24"/>
          <w:lang w:val="ro-RO"/>
        </w:rPr>
        <w:t xml:space="preserve"> </w:t>
      </w:r>
      <w:r w:rsidRPr="00E72CD8">
        <w:rPr>
          <w:rFonts w:ascii="Times New Roman" w:eastAsia="Arial" w:hAnsi="Times New Roman" w:cs="Times New Roman"/>
          <w:sz w:val="24"/>
          <w:szCs w:val="24"/>
          <w:lang w:val="ro-RO"/>
        </w:rPr>
        <w:t xml:space="preserve">sau direct la sediul </w:t>
      </w:r>
      <w:r w:rsidR="008C29A5" w:rsidRPr="00E72CD8">
        <w:rPr>
          <w:rFonts w:ascii="Times New Roman" w:eastAsia="Arial" w:hAnsi="Times New Roman" w:cs="Times New Roman"/>
          <w:b/>
          <w:sz w:val="24"/>
          <w:szCs w:val="24"/>
          <w:lang w:val="ro-RO"/>
        </w:rPr>
        <w:t>Școlii Gimnaziale Surdila Greci</w:t>
      </w:r>
      <w:r w:rsidR="006223E3" w:rsidRPr="00E72CD8">
        <w:rPr>
          <w:rFonts w:ascii="Times New Roman" w:eastAsia="Arial" w:hAnsi="Times New Roman" w:cs="Times New Roman"/>
          <w:b/>
          <w:sz w:val="24"/>
          <w:szCs w:val="24"/>
          <w:lang w:val="ro-RO"/>
        </w:rPr>
        <w:t>, strada Școlii, nr. 9, comuna Surdila Greci, județul Brăila.</w:t>
      </w:r>
    </w:p>
    <w:p w14:paraId="6BEF0313" w14:textId="26F473A5" w:rsidR="00637DAB"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 De asemenea, vă este recunoscut dreptul de a va adresa justiţiei.</w:t>
      </w:r>
    </w:p>
    <w:p w14:paraId="4B55D4C2"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Dacă unele din datele despre dumneavoastră sunt incorecte, vă rugăm să ne informaţi cât mai curând posibil.</w:t>
      </w:r>
    </w:p>
    <w:p w14:paraId="159A1072" w14:textId="022D7A24"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hAnsi="Times New Roman" w:cs="Times New Roman"/>
          <w:b/>
          <w:sz w:val="24"/>
          <w:szCs w:val="24"/>
          <w:lang w:val="ro-RO"/>
        </w:rPr>
      </w:pPr>
      <w:r w:rsidRPr="00E72CD8">
        <w:rPr>
          <w:rFonts w:ascii="Times New Roman" w:hAnsi="Times New Roman" w:cs="Times New Roman"/>
          <w:b/>
          <w:sz w:val="24"/>
          <w:szCs w:val="24"/>
          <w:lang w:val="ro-RO"/>
        </w:rPr>
        <w:t xml:space="preserve">Art. </w:t>
      </w:r>
      <w:r w:rsidR="00637DAB" w:rsidRPr="00E72CD8">
        <w:rPr>
          <w:rFonts w:ascii="Times New Roman" w:hAnsi="Times New Roman" w:cs="Times New Roman"/>
          <w:b/>
          <w:sz w:val="24"/>
          <w:szCs w:val="24"/>
          <w:lang w:val="ro-RO"/>
        </w:rPr>
        <w:t>61</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Prelucrarea datelor speciale</w:t>
      </w:r>
    </w:p>
    <w:p w14:paraId="52759E82" w14:textId="6616EC3C" w:rsidR="00B456AD" w:rsidRPr="00E72CD8" w:rsidRDefault="008C29A5"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b/>
          <w:sz w:val="24"/>
          <w:szCs w:val="24"/>
          <w:lang w:val="ro-RO"/>
        </w:rPr>
        <w:t>Școala Gimnazială Surdila Greci</w:t>
      </w:r>
      <w:r w:rsidR="00B456AD" w:rsidRPr="00E72CD8">
        <w:rPr>
          <w:rFonts w:ascii="Times New Roman" w:eastAsia="Arial" w:hAnsi="Times New Roman" w:cs="Times New Roman"/>
          <w:b/>
          <w:sz w:val="24"/>
          <w:szCs w:val="24"/>
          <w:lang w:val="ro-RO"/>
        </w:rPr>
        <w:t xml:space="preserve"> </w:t>
      </w:r>
      <w:r w:rsidR="00637DAB" w:rsidRPr="00E72CD8">
        <w:rPr>
          <w:rFonts w:ascii="Times New Roman" w:eastAsia="Arial" w:hAnsi="Times New Roman" w:cs="Times New Roman"/>
          <w:b/>
          <w:sz w:val="24"/>
          <w:szCs w:val="24"/>
          <w:lang w:val="ro-RO"/>
        </w:rPr>
        <w:t>.</w:t>
      </w:r>
      <w:r w:rsidR="00B456AD" w:rsidRPr="00E72CD8">
        <w:rPr>
          <w:rFonts w:ascii="Times New Roman" w:eastAsia="Arial" w:hAnsi="Times New Roman" w:cs="Times New Roman"/>
          <w:b/>
          <w:sz w:val="24"/>
          <w:szCs w:val="24"/>
          <w:lang w:val="ro-RO"/>
        </w:rPr>
        <w:t>va prelucra următoarele date speciale, în următoarele condiții:</w:t>
      </w:r>
    </w:p>
    <w:p w14:paraId="054ECACE" w14:textId="73E73312" w:rsidR="00B456AD" w:rsidRPr="00E72CD8" w:rsidRDefault="00B456AD" w:rsidP="00DC1405">
      <w:pPr>
        <w:pStyle w:val="Normal1"/>
        <w:numPr>
          <w:ilvl w:val="0"/>
          <w:numId w:val="3"/>
        </w:numPr>
        <w:pBdr>
          <w:top w:val="nil"/>
          <w:left w:val="nil"/>
          <w:bottom w:val="nil"/>
          <w:right w:val="nil"/>
          <w:between w:val="nil"/>
        </w:pBdr>
        <w:shd w:val="clear" w:color="auto" w:fill="FFFFFF"/>
        <w:tabs>
          <w:tab w:val="left" w:pos="284"/>
        </w:tabs>
        <w:spacing w:after="0"/>
        <w:ind w:left="0" w:firstLine="0"/>
        <w:contextualSpacing/>
        <w:jc w:val="both"/>
        <w:rPr>
          <w:rFonts w:ascii="Times New Roman" w:eastAsia="Arial" w:hAnsi="Times New Roman" w:cs="Times New Roman"/>
          <w:sz w:val="24"/>
          <w:szCs w:val="24"/>
          <w:lang w:val="ro-RO"/>
        </w:rPr>
      </w:pPr>
      <w:r w:rsidRPr="00E72CD8">
        <w:rPr>
          <w:rFonts w:ascii="Times New Roman" w:eastAsia="Arial" w:hAnsi="Times New Roman" w:cs="Times New Roman"/>
          <w:b/>
          <w:sz w:val="24"/>
          <w:szCs w:val="24"/>
          <w:lang w:val="ro-RO"/>
        </w:rPr>
        <w:lastRenderedPageBreak/>
        <w:t>Date privind confesiunea</w:t>
      </w:r>
      <w:r w:rsidRPr="00E72CD8">
        <w:rPr>
          <w:rFonts w:ascii="Times New Roman" w:eastAsia="Arial" w:hAnsi="Times New Roman" w:cs="Times New Roman"/>
          <w:sz w:val="24"/>
          <w:szCs w:val="24"/>
          <w:lang w:val="ro-RO"/>
        </w:rPr>
        <w:t xml:space="preserve"> unei persoane, în scopul prelucrării documentelor candidaților la un post de profesor de religie / profesorilor de religie din cadrul unităților de învățământ preuniversitar din județul </w:t>
      </w:r>
      <w:r w:rsidR="006223E3" w:rsidRPr="00E72CD8">
        <w:rPr>
          <w:rFonts w:ascii="Times New Roman" w:eastAsia="Arial" w:hAnsi="Times New Roman" w:cs="Times New Roman"/>
          <w:sz w:val="24"/>
          <w:szCs w:val="24"/>
          <w:lang w:val="ro-RO"/>
        </w:rPr>
        <w:t>BRĂILA</w:t>
      </w:r>
    </w:p>
    <w:p w14:paraId="3AC6F1B1" w14:textId="77777777" w:rsidR="00B456AD" w:rsidRPr="00E72CD8" w:rsidRDefault="00B456AD" w:rsidP="00637DAB">
      <w:pPr>
        <w:pStyle w:val="Normal1"/>
        <w:pBdr>
          <w:top w:val="nil"/>
          <w:left w:val="nil"/>
          <w:bottom w:val="nil"/>
          <w:right w:val="nil"/>
          <w:between w:val="nil"/>
        </w:pBdr>
        <w:shd w:val="clear" w:color="auto" w:fill="FFFFFF"/>
        <w:spacing w:after="0"/>
        <w:contextualSpacing/>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Accesul la acest tip de date personale este permis persoanelor din cadrul departamentului de secretariat.</w:t>
      </w:r>
    </w:p>
    <w:p w14:paraId="7D32D742"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Transferul acestor date personale privind confesiunea religioasă se face, în concordanță cu prevederile legale, către Ministerul Educației </w:t>
      </w:r>
      <w:r w:rsidR="00637DAB" w:rsidRPr="00E72CD8">
        <w:rPr>
          <w:rFonts w:ascii="Times New Roman" w:eastAsia="Arial" w:hAnsi="Times New Roman" w:cs="Times New Roman"/>
          <w:sz w:val="24"/>
          <w:szCs w:val="24"/>
          <w:lang w:val="ro-RO"/>
        </w:rPr>
        <w:t>și Cercetării</w:t>
      </w:r>
      <w:r w:rsidRPr="00E72CD8">
        <w:rPr>
          <w:rFonts w:ascii="Times New Roman" w:eastAsia="Arial" w:hAnsi="Times New Roman" w:cs="Times New Roman"/>
          <w:sz w:val="24"/>
          <w:szCs w:val="24"/>
          <w:lang w:val="ro-RO"/>
        </w:rPr>
        <w:t>.</w:t>
      </w:r>
    </w:p>
    <w:p w14:paraId="2278F584" w14:textId="079F377F"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b/>
          <w:sz w:val="24"/>
          <w:szCs w:val="24"/>
          <w:lang w:val="ro-RO"/>
        </w:rPr>
        <w:t>b.</w:t>
      </w:r>
      <w:r w:rsidRPr="00E72CD8">
        <w:rPr>
          <w:rFonts w:ascii="Times New Roman" w:eastAsia="Arial" w:hAnsi="Times New Roman" w:cs="Times New Roman"/>
          <w:sz w:val="24"/>
          <w:szCs w:val="24"/>
          <w:lang w:val="ro-RO"/>
        </w:rPr>
        <w:t xml:space="preserve"> </w:t>
      </w:r>
      <w:r w:rsidRPr="00E72CD8">
        <w:rPr>
          <w:rFonts w:ascii="Times New Roman" w:eastAsia="Arial" w:hAnsi="Times New Roman" w:cs="Times New Roman"/>
          <w:b/>
          <w:sz w:val="24"/>
          <w:szCs w:val="24"/>
          <w:lang w:val="ro-RO"/>
        </w:rPr>
        <w:t xml:space="preserve">Date privind sănătatea angajaților </w:t>
      </w:r>
      <w:r w:rsidR="008C29A5" w:rsidRPr="00E72CD8">
        <w:rPr>
          <w:rFonts w:ascii="Times New Roman" w:eastAsia="Arial" w:hAnsi="Times New Roman" w:cs="Times New Roman"/>
          <w:b/>
          <w:sz w:val="24"/>
          <w:szCs w:val="24"/>
          <w:lang w:val="ro-RO"/>
        </w:rPr>
        <w:t>Școlii Gimnaziale Surdila Greci</w:t>
      </w:r>
      <w:r w:rsidR="00637DAB" w:rsidRPr="00E72CD8">
        <w:rPr>
          <w:rFonts w:ascii="Times New Roman" w:eastAsia="Arial" w:hAnsi="Times New Roman" w:cs="Times New Roman"/>
          <w:b/>
          <w:sz w:val="24"/>
          <w:szCs w:val="24"/>
          <w:lang w:val="ro-RO"/>
        </w:rPr>
        <w:t>.</w:t>
      </w:r>
    </w:p>
    <w:p w14:paraId="156F8A38"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aa. În relația cu cabinetul de medicina muncii, informațiile furnizate sunt confidențiale și privesc doar capacitatea de muncă a angajatului, fișa de medicina muncii fiind păstrată de departamentul pentru resurse umane.</w:t>
      </w:r>
    </w:p>
    <w:p w14:paraId="731641D6"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bb. Informațiile aferente certificatelor de concediu medical sunt confidențiale și sunt gestionate, în condițiile legii, de departamentul salarizare / contabilitate.</w:t>
      </w:r>
    </w:p>
    <w:p w14:paraId="37E89120" w14:textId="0220C3A7" w:rsidR="00B456AD" w:rsidRPr="00E72CD8" w:rsidRDefault="00B456AD" w:rsidP="00637DAB">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Angajații </w:t>
      </w:r>
      <w:r w:rsidR="008C29A5" w:rsidRPr="00E72CD8">
        <w:rPr>
          <w:rFonts w:ascii="Times New Roman" w:eastAsia="Arial" w:hAnsi="Times New Roman" w:cs="Times New Roman"/>
          <w:sz w:val="24"/>
          <w:szCs w:val="24"/>
          <w:lang w:val="ro-RO"/>
        </w:rPr>
        <w:t>Școlii Gimnaziale Surdila Greci</w:t>
      </w:r>
      <w:r w:rsidR="00637DAB" w:rsidRPr="00E72CD8">
        <w:rPr>
          <w:rFonts w:ascii="Times New Roman" w:eastAsia="Arial" w:hAnsi="Times New Roman" w:cs="Times New Roman"/>
          <w:sz w:val="24"/>
          <w:szCs w:val="24"/>
          <w:lang w:val="ro-RO"/>
        </w:rPr>
        <w:t xml:space="preserve">. </w:t>
      </w:r>
      <w:r w:rsidRPr="00E72CD8">
        <w:rPr>
          <w:rFonts w:ascii="Times New Roman" w:eastAsia="Arial" w:hAnsi="Times New Roman" w:cs="Times New Roman"/>
          <w:sz w:val="24"/>
          <w:szCs w:val="24"/>
          <w:lang w:val="ro-RO"/>
        </w:rPr>
        <w:t>nu au obligația dezvăluirii secretului diagnosticului medical către angajator.</w:t>
      </w:r>
    </w:p>
    <w:p w14:paraId="70143F21"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b/>
          <w:sz w:val="24"/>
          <w:szCs w:val="24"/>
          <w:lang w:val="ro-RO"/>
        </w:rPr>
        <w:t>c. Date privind apartenența la sindicate</w:t>
      </w:r>
    </w:p>
    <w:p w14:paraId="53C6D244" w14:textId="3DFEA034"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În relația cu angajații care sunt afiliați unor sindicate, </w:t>
      </w:r>
      <w:r w:rsidR="008C29A5" w:rsidRPr="00E72CD8">
        <w:rPr>
          <w:rFonts w:ascii="Times New Roman" w:eastAsia="Arial" w:hAnsi="Times New Roman" w:cs="Times New Roman"/>
          <w:b/>
          <w:sz w:val="24"/>
          <w:szCs w:val="24"/>
          <w:lang w:val="ro-RO"/>
        </w:rPr>
        <w:t>Școala Gimnazială Surdila Greci</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poate solicita nominalizarea sindicatului cu scopul direcționării a 1% din salariul angajatului către sindicatul afiliat. Accesul la acest tip de informații îl are departamentul salarizare / contabilitate și responsabilul pentru protecția datelor cu caracter personal.</w:t>
      </w:r>
    </w:p>
    <w:p w14:paraId="0D7D6F85" w14:textId="77777777"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eastAsia="Arial" w:hAnsi="Times New Roman" w:cs="Times New Roman"/>
          <w:b/>
          <w:sz w:val="24"/>
          <w:szCs w:val="24"/>
          <w:lang w:val="ro-RO"/>
        </w:rPr>
        <w:t>d. Date personale care nu se solicită</w:t>
      </w:r>
    </w:p>
    <w:p w14:paraId="202BFB9D" w14:textId="77777777" w:rsidR="00B456AD" w:rsidRPr="00E72CD8" w:rsidRDefault="00B456AD" w:rsidP="00DC1405">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Nu se vor solicita date personale care dezvăluie originea rasială sau etnică, opiniile politice, confesiunea religioasă - cu excepțiile prevăzute mai sus -, convingerile filosofice, apartenența sindicală - cu excepția prevăzută mai sus -, prelucrarea de date biometrice și genetice, date privind sănătatea –cu excepțiile prevăzute mai sus -, viața sexuală sau orientarea sexuală ale unei persoane fizice.</w:t>
      </w:r>
    </w:p>
    <w:p w14:paraId="41B91E04" w14:textId="6D50EF2D"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hAnsi="Times New Roman" w:cs="Times New Roman"/>
          <w:b/>
          <w:sz w:val="24"/>
          <w:szCs w:val="24"/>
          <w:lang w:val="ro-RO"/>
        </w:rPr>
      </w:pPr>
      <w:r w:rsidRPr="00E72CD8">
        <w:rPr>
          <w:rFonts w:ascii="Times New Roman" w:hAnsi="Times New Roman" w:cs="Times New Roman"/>
          <w:b/>
          <w:sz w:val="24"/>
          <w:szCs w:val="24"/>
          <w:lang w:val="ro-RO"/>
        </w:rPr>
        <w:t xml:space="preserve">Art. </w:t>
      </w:r>
      <w:r w:rsidR="00DC1405" w:rsidRPr="00E72CD8">
        <w:rPr>
          <w:rFonts w:ascii="Times New Roman" w:hAnsi="Times New Roman" w:cs="Times New Roman"/>
          <w:b/>
          <w:sz w:val="24"/>
          <w:szCs w:val="24"/>
          <w:lang w:val="ro-RO"/>
        </w:rPr>
        <w:t>62</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Utilizarea mijloacelor de comunicare electronică în cadrul sarcinilor de serviciu</w:t>
      </w:r>
    </w:p>
    <w:p w14:paraId="75C16401" w14:textId="6C54D01E" w:rsidR="00B456AD" w:rsidRPr="00E72CD8" w:rsidRDefault="00B456AD" w:rsidP="00DC1405">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Angajații </w:t>
      </w:r>
      <w:r w:rsidR="008C29A5" w:rsidRPr="00E72CD8">
        <w:rPr>
          <w:rFonts w:ascii="Times New Roman" w:eastAsia="Arial" w:hAnsi="Times New Roman" w:cs="Times New Roman"/>
          <w:b/>
          <w:sz w:val="24"/>
          <w:szCs w:val="24"/>
          <w:lang w:val="ro-RO"/>
        </w:rPr>
        <w:t>Școlii Gimnaziale Surdila Greci</w:t>
      </w:r>
      <w:r w:rsidR="00DC1405"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vor utiliza în cadrul sarcinilor de serviciu adrese de e-mail de serviciu, nu personale, iar la încheierea contractului de muncă au obligația de a se asigura că toate datele personale (altele decât cele ale propriei persoane) sunt transferate către noul titular al postului.</w:t>
      </w:r>
    </w:p>
    <w:p w14:paraId="252B3EEF" w14:textId="25B35F04" w:rsidR="00B456AD" w:rsidRPr="00E72CD8" w:rsidRDefault="00B456AD" w:rsidP="00B456AD">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hAnsi="Times New Roman" w:cs="Times New Roman"/>
          <w:b/>
          <w:sz w:val="24"/>
          <w:szCs w:val="24"/>
          <w:lang w:val="ro-RO"/>
        </w:rPr>
        <w:t xml:space="preserve">Art. </w:t>
      </w:r>
      <w:r w:rsidR="00DC1405" w:rsidRPr="00E72CD8">
        <w:rPr>
          <w:rFonts w:ascii="Times New Roman" w:hAnsi="Times New Roman" w:cs="Times New Roman"/>
          <w:b/>
          <w:sz w:val="24"/>
          <w:szCs w:val="24"/>
          <w:lang w:val="ro-RO"/>
        </w:rPr>
        <w:t>63</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Încălcarea securității datelor cu caracter personal</w:t>
      </w:r>
    </w:p>
    <w:p w14:paraId="071A1997" w14:textId="7F2B6AAF" w:rsidR="00B456AD" w:rsidRPr="00E72CD8" w:rsidRDefault="00B456AD" w:rsidP="00DC1405">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Angajații </w:t>
      </w:r>
      <w:r w:rsidR="006223E3" w:rsidRPr="00E72CD8">
        <w:rPr>
          <w:rFonts w:ascii="Times New Roman" w:eastAsia="Arial" w:hAnsi="Times New Roman" w:cs="Times New Roman"/>
          <w:b/>
          <w:sz w:val="24"/>
          <w:szCs w:val="24"/>
          <w:lang w:val="ro-RO"/>
        </w:rPr>
        <w:t xml:space="preserve">Școlii Gimnaziale Surdila Greci  </w:t>
      </w:r>
      <w:r w:rsidR="00DC1405"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care observă o încălcare a securității datelor cu caracter personal sau situații de vulnerabilitate vor notifica de urgență responsabilul prelucrării datelor cu caracter personal, în mod direct sau în scris, pe adresa de e-mail dedicată.</w:t>
      </w:r>
    </w:p>
    <w:p w14:paraId="0F546344" w14:textId="77777777" w:rsidR="00B456AD" w:rsidRPr="00E72CD8" w:rsidRDefault="00B456AD" w:rsidP="00B456AD">
      <w:pPr>
        <w:pStyle w:val="Normal1"/>
        <w:pBdr>
          <w:top w:val="nil"/>
          <w:left w:val="nil"/>
          <w:bottom w:val="nil"/>
          <w:right w:val="nil"/>
          <w:between w:val="nil"/>
        </w:pBdr>
        <w:shd w:val="clear" w:color="auto" w:fill="FFFFFF"/>
        <w:spacing w:after="0"/>
        <w:ind w:firstLine="72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Responsabilul prelucrării datelor cu caracter personal va comunica situația la ISJ și va notifica Autoritatea de supraveghere, în conformitate cu prevederile art. 33 din Regulamentul U.E. nr. 679 / 2016. De asemenea, va lua toate măsurile necesare diminuării consecințelor.</w:t>
      </w:r>
    </w:p>
    <w:p w14:paraId="570751D6" w14:textId="54F47035" w:rsidR="00B456AD" w:rsidRPr="00E72CD8" w:rsidRDefault="00B456AD" w:rsidP="00DC1405">
      <w:pPr>
        <w:pStyle w:val="Normal1"/>
        <w:pBdr>
          <w:top w:val="nil"/>
          <w:left w:val="nil"/>
          <w:bottom w:val="nil"/>
          <w:right w:val="nil"/>
          <w:between w:val="nil"/>
        </w:pBdr>
        <w:shd w:val="clear" w:color="auto" w:fill="FFFFFF"/>
        <w:spacing w:after="0"/>
        <w:jc w:val="both"/>
        <w:rPr>
          <w:rFonts w:ascii="Times New Roman" w:eastAsia="Arial" w:hAnsi="Times New Roman" w:cs="Times New Roman"/>
          <w:b/>
          <w:sz w:val="24"/>
          <w:szCs w:val="24"/>
          <w:lang w:val="ro-RO"/>
        </w:rPr>
      </w:pPr>
      <w:r w:rsidRPr="00E72CD8">
        <w:rPr>
          <w:rFonts w:ascii="Times New Roman" w:hAnsi="Times New Roman" w:cs="Times New Roman"/>
          <w:b/>
          <w:sz w:val="24"/>
          <w:szCs w:val="24"/>
          <w:lang w:val="ro-RO"/>
        </w:rPr>
        <w:t xml:space="preserve">Art. </w:t>
      </w:r>
      <w:r w:rsidR="00DC1405" w:rsidRPr="00E72CD8">
        <w:rPr>
          <w:rFonts w:ascii="Times New Roman" w:hAnsi="Times New Roman" w:cs="Times New Roman"/>
          <w:b/>
          <w:sz w:val="24"/>
          <w:szCs w:val="24"/>
          <w:lang w:val="ro-RO"/>
        </w:rPr>
        <w:t>64</w:t>
      </w:r>
      <w:r w:rsidR="0065487B"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Aspecte finale</w:t>
      </w:r>
    </w:p>
    <w:p w14:paraId="4EDB5B34" w14:textId="3FA8C571" w:rsidR="00B456AD" w:rsidRPr="00E72CD8" w:rsidRDefault="00B456AD" w:rsidP="00DC1405">
      <w:pPr>
        <w:pStyle w:val="Normal1"/>
        <w:pBdr>
          <w:top w:val="nil"/>
          <w:left w:val="nil"/>
          <w:bottom w:val="nil"/>
          <w:right w:val="nil"/>
          <w:between w:val="nil"/>
        </w:pBdr>
        <w:shd w:val="clear" w:color="auto" w:fill="FFFFFF"/>
        <w:spacing w:after="0"/>
        <w:jc w:val="both"/>
        <w:rPr>
          <w:rFonts w:ascii="Times New Roman" w:eastAsia="Arial" w:hAnsi="Times New Roman" w:cs="Times New Roman"/>
          <w:sz w:val="24"/>
          <w:szCs w:val="24"/>
          <w:lang w:val="ro-RO"/>
        </w:rPr>
      </w:pPr>
      <w:r w:rsidRPr="00E72CD8">
        <w:rPr>
          <w:rFonts w:ascii="Times New Roman" w:eastAsia="Arial" w:hAnsi="Times New Roman" w:cs="Times New Roman"/>
          <w:sz w:val="24"/>
          <w:szCs w:val="24"/>
          <w:lang w:val="ro-RO"/>
        </w:rPr>
        <w:t xml:space="preserve">Angajații </w:t>
      </w:r>
      <w:r w:rsidR="008C29A5" w:rsidRPr="00E72CD8">
        <w:rPr>
          <w:rFonts w:ascii="Times New Roman" w:eastAsia="Arial" w:hAnsi="Times New Roman" w:cs="Times New Roman"/>
          <w:b/>
          <w:sz w:val="24"/>
          <w:szCs w:val="24"/>
          <w:lang w:val="ro-RO"/>
        </w:rPr>
        <w:t>Școlii Gimnaziale Surdila Greci</w:t>
      </w:r>
      <w:r w:rsidR="00DC1405" w:rsidRPr="00E72CD8">
        <w:rPr>
          <w:rFonts w:ascii="Times New Roman" w:eastAsia="Arial" w:hAnsi="Times New Roman" w:cs="Times New Roman"/>
          <w:b/>
          <w:sz w:val="24"/>
          <w:szCs w:val="24"/>
          <w:lang w:val="ro-RO"/>
        </w:rPr>
        <w:t>..</w:t>
      </w:r>
      <w:r w:rsidRPr="00E72CD8">
        <w:rPr>
          <w:rFonts w:ascii="Times New Roman" w:eastAsia="Arial" w:hAnsi="Times New Roman" w:cs="Times New Roman"/>
          <w:b/>
          <w:sz w:val="24"/>
          <w:szCs w:val="24"/>
          <w:lang w:val="ro-RO"/>
        </w:rPr>
        <w:t xml:space="preserve"> </w:t>
      </w:r>
      <w:r w:rsidRPr="00E72CD8">
        <w:rPr>
          <w:rFonts w:ascii="Times New Roman" w:eastAsia="Arial" w:hAnsi="Times New Roman" w:cs="Times New Roman"/>
          <w:sz w:val="24"/>
          <w:szCs w:val="24"/>
          <w:lang w:val="ro-RO"/>
        </w:rPr>
        <w:t>vor afișa public date cu caracter personal doar dacă există acordul persoanei / persoanelor în cauză. În situația în care acordul este negative, se poate recurge la anonimizare.</w:t>
      </w:r>
    </w:p>
    <w:p w14:paraId="2FE8559C" w14:textId="40817972" w:rsidR="00B456AD" w:rsidRPr="00E72CD8" w:rsidRDefault="00B456AD" w:rsidP="0065487B">
      <w:pPr>
        <w:pStyle w:val="Normal1"/>
        <w:pBdr>
          <w:top w:val="nil"/>
          <w:left w:val="nil"/>
          <w:bottom w:val="nil"/>
          <w:right w:val="nil"/>
          <w:between w:val="nil"/>
        </w:pBdr>
        <w:shd w:val="clear" w:color="auto" w:fill="FFFFFF"/>
        <w:spacing w:after="0"/>
        <w:jc w:val="both"/>
        <w:rPr>
          <w:rStyle w:val="Hyperlink"/>
          <w:rFonts w:ascii="Times New Roman" w:eastAsia="Arial" w:hAnsi="Times New Roman" w:cs="Times New Roman"/>
          <w:color w:val="auto"/>
          <w:sz w:val="24"/>
          <w:szCs w:val="24"/>
          <w:u w:val="none"/>
          <w:lang w:val="ro-RO"/>
        </w:rPr>
      </w:pPr>
      <w:r w:rsidRPr="00E72CD8">
        <w:rPr>
          <w:rFonts w:ascii="Times New Roman" w:hAnsi="Times New Roman" w:cs="Times New Roman"/>
          <w:b/>
          <w:sz w:val="24"/>
          <w:szCs w:val="24"/>
          <w:lang w:val="ro-RO"/>
        </w:rPr>
        <w:lastRenderedPageBreak/>
        <w:t xml:space="preserve">Art. </w:t>
      </w:r>
      <w:r w:rsidR="00DC1405" w:rsidRPr="00E72CD8">
        <w:rPr>
          <w:rFonts w:ascii="Times New Roman" w:hAnsi="Times New Roman" w:cs="Times New Roman"/>
          <w:b/>
          <w:sz w:val="24"/>
          <w:szCs w:val="24"/>
          <w:lang w:val="ro-RO"/>
        </w:rPr>
        <w:t>65</w:t>
      </w:r>
      <w:r w:rsidR="00D760B4" w:rsidRPr="00E72CD8">
        <w:rPr>
          <w:rFonts w:ascii="Times New Roman" w:hAnsi="Times New Roman" w:cs="Times New Roman"/>
          <w:b/>
          <w:sz w:val="24"/>
          <w:szCs w:val="24"/>
          <w:lang w:val="ro-RO"/>
        </w:rPr>
        <w:t>.</w:t>
      </w:r>
      <w:r w:rsidRPr="00E72CD8">
        <w:rPr>
          <w:rFonts w:ascii="Times New Roman" w:eastAsia="Arial" w:hAnsi="Times New Roman" w:cs="Times New Roman"/>
          <w:b/>
          <w:sz w:val="24"/>
          <w:szCs w:val="24"/>
          <w:lang w:val="ro-RO"/>
        </w:rPr>
        <w:t xml:space="preserve">Responsabilul desemnat pentru supravegherea prelucrării datelor cu caracter personal este </w:t>
      </w:r>
      <w:r w:rsidR="00833190" w:rsidRPr="00E72CD8">
        <w:rPr>
          <w:rFonts w:ascii="Times New Roman" w:eastAsia="Arial" w:hAnsi="Times New Roman" w:cs="Times New Roman"/>
          <w:b/>
          <w:sz w:val="24"/>
          <w:szCs w:val="24"/>
          <w:lang w:val="ro-RO"/>
        </w:rPr>
        <w:t>SECRETAR BURADA DANIELA</w:t>
      </w:r>
      <w:r w:rsidRPr="00E72CD8">
        <w:rPr>
          <w:rFonts w:ascii="Times New Roman" w:eastAsia="Arial" w:hAnsi="Times New Roman" w:cs="Times New Roman"/>
          <w:b/>
          <w:sz w:val="24"/>
          <w:szCs w:val="24"/>
          <w:lang w:val="ro-RO"/>
        </w:rPr>
        <w:t xml:space="preserve"> - </w:t>
      </w:r>
    </w:p>
    <w:p w14:paraId="2C770447" w14:textId="421CDC3C" w:rsidR="004D7A81" w:rsidRPr="00E72CD8" w:rsidRDefault="0065487B" w:rsidP="00833190">
      <w:pPr>
        <w:pStyle w:val="Normal1"/>
        <w:pBdr>
          <w:top w:val="nil"/>
          <w:left w:val="nil"/>
          <w:bottom w:val="nil"/>
          <w:right w:val="nil"/>
          <w:between w:val="nil"/>
        </w:pBdr>
        <w:shd w:val="clear" w:color="auto" w:fill="FFFFFF"/>
        <w:spacing w:after="0"/>
        <w:jc w:val="both"/>
        <w:rPr>
          <w:rFonts w:ascii="Times New Roman" w:hAnsi="Times New Roman" w:cs="Times New Roman"/>
          <w:b/>
          <w:sz w:val="24"/>
          <w:szCs w:val="24"/>
        </w:rPr>
      </w:pPr>
      <w:r w:rsidRPr="00E72CD8">
        <w:rPr>
          <w:rStyle w:val="Hyperlink"/>
          <w:rFonts w:ascii="Times New Roman" w:eastAsia="Arial" w:hAnsi="Times New Roman" w:cs="Times New Roman"/>
          <w:b/>
          <w:color w:val="auto"/>
          <w:sz w:val="24"/>
          <w:szCs w:val="24"/>
          <w:u w:val="none"/>
          <w:lang w:val="ro-RO"/>
        </w:rPr>
        <w:t>Art. 66.</w:t>
      </w:r>
      <w:r w:rsidRPr="00E72CD8">
        <w:rPr>
          <w:rFonts w:ascii="Times New Roman" w:hAnsi="Times New Roman" w:cs="Times New Roman"/>
          <w:b/>
          <w:sz w:val="24"/>
          <w:szCs w:val="24"/>
        </w:rPr>
        <w:t>Invatarea online</w:t>
      </w:r>
    </w:p>
    <w:p w14:paraId="6CEBF0CE" w14:textId="2937D1E1" w:rsidR="0065487B" w:rsidRPr="00E72CD8" w:rsidRDefault="0065487B" w:rsidP="0065487B">
      <w:pPr>
        <w:spacing w:line="276" w:lineRule="auto"/>
        <w:jc w:val="both"/>
        <w:rPr>
          <w:rFonts w:ascii="Times New Roman" w:hAnsi="Times New Roman" w:cs="Times New Roman"/>
          <w:b/>
          <w:sz w:val="24"/>
          <w:szCs w:val="24"/>
        </w:rPr>
      </w:pPr>
      <w:r w:rsidRPr="00E72CD8">
        <w:rPr>
          <w:rFonts w:ascii="Times New Roman" w:hAnsi="Times New Roman" w:cs="Times New Roman"/>
          <w:b/>
          <w:sz w:val="24"/>
          <w:szCs w:val="24"/>
        </w:rPr>
        <w:t>(1) In cazul aplicarii de catre Scoala Gimnaziala</w:t>
      </w:r>
      <w:r w:rsidR="006223E3" w:rsidRPr="00E72CD8">
        <w:rPr>
          <w:rFonts w:ascii="Times New Roman" w:hAnsi="Times New Roman" w:cs="Times New Roman"/>
          <w:b/>
          <w:sz w:val="24"/>
          <w:szCs w:val="24"/>
        </w:rPr>
        <w:t xml:space="preserve"> Surdila Greci</w:t>
      </w:r>
      <w:r w:rsidRPr="00E72CD8">
        <w:rPr>
          <w:rFonts w:ascii="Times New Roman" w:hAnsi="Times New Roman" w:cs="Times New Roman"/>
          <w:b/>
          <w:sz w:val="24"/>
          <w:szCs w:val="24"/>
        </w:rPr>
        <w:t xml:space="preserve"> a scenariului galben si rosu, se </w:t>
      </w:r>
      <w:proofErr w:type="gramStart"/>
      <w:r w:rsidRPr="00E72CD8">
        <w:rPr>
          <w:rFonts w:ascii="Times New Roman" w:hAnsi="Times New Roman" w:cs="Times New Roman"/>
          <w:b/>
          <w:sz w:val="24"/>
          <w:szCs w:val="24"/>
        </w:rPr>
        <w:t>va</w:t>
      </w:r>
      <w:proofErr w:type="gramEnd"/>
      <w:r w:rsidRPr="00E72CD8">
        <w:rPr>
          <w:rFonts w:ascii="Times New Roman" w:hAnsi="Times New Roman" w:cs="Times New Roman"/>
          <w:b/>
          <w:sz w:val="24"/>
          <w:szCs w:val="24"/>
        </w:rPr>
        <w:t xml:space="preserve"> asigura de catre unitatea de invatamant resursele necesare continuarii invatarii in mediul online. Prezenta online la cursuri a elevilor si profesorilor </w:t>
      </w:r>
      <w:proofErr w:type="gramStart"/>
      <w:r w:rsidRPr="00E72CD8">
        <w:rPr>
          <w:rFonts w:ascii="Times New Roman" w:hAnsi="Times New Roman" w:cs="Times New Roman"/>
          <w:b/>
          <w:sz w:val="24"/>
          <w:szCs w:val="24"/>
        </w:rPr>
        <w:t>va</w:t>
      </w:r>
      <w:proofErr w:type="gramEnd"/>
      <w:r w:rsidRPr="00E72CD8">
        <w:rPr>
          <w:rFonts w:ascii="Times New Roman" w:hAnsi="Times New Roman" w:cs="Times New Roman"/>
          <w:b/>
          <w:sz w:val="24"/>
          <w:szCs w:val="24"/>
        </w:rPr>
        <w:t xml:space="preserve"> fi monitorizata de unitate.</w:t>
      </w:r>
    </w:p>
    <w:p w14:paraId="328206F2" w14:textId="50E17767" w:rsidR="0065487B" w:rsidRPr="00E72CD8" w:rsidRDefault="0065487B" w:rsidP="0065487B">
      <w:pPr>
        <w:spacing w:line="276" w:lineRule="auto"/>
        <w:jc w:val="both"/>
        <w:rPr>
          <w:rFonts w:ascii="Times New Roman" w:hAnsi="Times New Roman" w:cs="Times New Roman"/>
          <w:b/>
          <w:sz w:val="24"/>
          <w:szCs w:val="24"/>
        </w:rPr>
      </w:pPr>
      <w:r w:rsidRPr="00E72CD8">
        <w:rPr>
          <w:rFonts w:ascii="Times New Roman" w:hAnsi="Times New Roman" w:cs="Times New Roman"/>
          <w:b/>
          <w:sz w:val="24"/>
          <w:szCs w:val="24"/>
        </w:rPr>
        <w:t xml:space="preserve">(2) Datele cu caracter personal </w:t>
      </w:r>
      <w:r w:rsidR="005C710C" w:rsidRPr="00E72CD8">
        <w:rPr>
          <w:rFonts w:ascii="Times New Roman" w:hAnsi="Times New Roman" w:cs="Times New Roman"/>
          <w:b/>
          <w:sz w:val="24"/>
          <w:szCs w:val="24"/>
        </w:rPr>
        <w:t xml:space="preserve">(nume, prenume, adresa de e-mail, profilul online, IP-ul, etc) </w:t>
      </w:r>
      <w:r w:rsidRPr="00E72CD8">
        <w:rPr>
          <w:rFonts w:ascii="Times New Roman" w:hAnsi="Times New Roman" w:cs="Times New Roman"/>
          <w:b/>
          <w:sz w:val="24"/>
          <w:szCs w:val="24"/>
        </w:rPr>
        <w:t>folosite pentru invatarea in mediul online prin utilizarea aplicatiei/aplicatiilor alese de Scoala Gimnaziala</w:t>
      </w:r>
      <w:r w:rsidR="006223E3" w:rsidRPr="00E72CD8">
        <w:rPr>
          <w:rFonts w:ascii="Times New Roman" w:hAnsi="Times New Roman" w:cs="Times New Roman"/>
          <w:b/>
          <w:sz w:val="24"/>
          <w:szCs w:val="24"/>
        </w:rPr>
        <w:t xml:space="preserve"> Surdila Greci</w:t>
      </w:r>
      <w:r w:rsidR="005C710C" w:rsidRPr="00E72CD8">
        <w:rPr>
          <w:rFonts w:ascii="Times New Roman" w:hAnsi="Times New Roman" w:cs="Times New Roman"/>
          <w:b/>
          <w:sz w:val="24"/>
          <w:szCs w:val="24"/>
        </w:rPr>
        <w:t>, nu vor fi utilizate decat in scopul pentru care au fost colectate.</w:t>
      </w:r>
    </w:p>
    <w:p w14:paraId="41515259" w14:textId="77777777" w:rsidR="005C710C" w:rsidRPr="00E72CD8" w:rsidRDefault="005C710C" w:rsidP="0065487B">
      <w:pPr>
        <w:spacing w:line="276" w:lineRule="auto"/>
        <w:jc w:val="both"/>
        <w:rPr>
          <w:rFonts w:ascii="Times New Roman" w:hAnsi="Times New Roman" w:cs="Times New Roman"/>
          <w:b/>
          <w:sz w:val="24"/>
          <w:szCs w:val="24"/>
        </w:rPr>
      </w:pPr>
      <w:r w:rsidRPr="00E72CD8">
        <w:rPr>
          <w:rFonts w:ascii="Times New Roman" w:hAnsi="Times New Roman" w:cs="Times New Roman"/>
          <w:b/>
          <w:sz w:val="24"/>
          <w:szCs w:val="24"/>
        </w:rPr>
        <w:t>(3) Este strict interzisa realizarea de catre elevi, a capturilor de ecran, pozelor sau video-urilor</w:t>
      </w:r>
      <w:proofErr w:type="gramStart"/>
      <w:r w:rsidRPr="00E72CD8">
        <w:rPr>
          <w:rFonts w:ascii="Times New Roman" w:hAnsi="Times New Roman" w:cs="Times New Roman"/>
          <w:b/>
          <w:sz w:val="24"/>
          <w:szCs w:val="24"/>
        </w:rPr>
        <w:t>,  fara</w:t>
      </w:r>
      <w:proofErr w:type="gramEnd"/>
      <w:r w:rsidRPr="00E72CD8">
        <w:rPr>
          <w:rFonts w:ascii="Times New Roman" w:hAnsi="Times New Roman" w:cs="Times New Roman"/>
          <w:b/>
          <w:sz w:val="24"/>
          <w:szCs w:val="24"/>
        </w:rPr>
        <w:t xml:space="preserve"> acordul tuturor partilor participante. </w:t>
      </w:r>
    </w:p>
    <w:p w14:paraId="67D0F167" w14:textId="77777777" w:rsidR="005C710C" w:rsidRPr="00E72CD8" w:rsidRDefault="005C710C" w:rsidP="0065487B">
      <w:pPr>
        <w:spacing w:line="276" w:lineRule="auto"/>
        <w:jc w:val="both"/>
        <w:rPr>
          <w:rFonts w:ascii="Times New Roman" w:hAnsi="Times New Roman" w:cs="Times New Roman"/>
          <w:b/>
          <w:sz w:val="24"/>
          <w:szCs w:val="24"/>
        </w:rPr>
      </w:pPr>
      <w:r w:rsidRPr="00E72CD8">
        <w:rPr>
          <w:rFonts w:ascii="Times New Roman" w:hAnsi="Times New Roman" w:cs="Times New Roman"/>
          <w:b/>
          <w:sz w:val="24"/>
          <w:szCs w:val="24"/>
        </w:rPr>
        <w:t>(4) Se interzice publicarea lor in mediul online, fara acrodul partilor participante.</w:t>
      </w:r>
    </w:p>
    <w:p w14:paraId="55C9EAC9" w14:textId="77777777" w:rsidR="005C710C" w:rsidRPr="00E72CD8" w:rsidRDefault="005C710C" w:rsidP="0065487B">
      <w:pPr>
        <w:spacing w:line="276" w:lineRule="auto"/>
        <w:jc w:val="both"/>
        <w:rPr>
          <w:rFonts w:ascii="Times New Roman" w:hAnsi="Times New Roman" w:cs="Times New Roman"/>
          <w:b/>
          <w:sz w:val="24"/>
          <w:szCs w:val="24"/>
        </w:rPr>
      </w:pPr>
    </w:p>
    <w:p w14:paraId="6E9686D0" w14:textId="29F05699" w:rsidR="00FB6C77" w:rsidRPr="00E72CD8" w:rsidRDefault="004D7A81" w:rsidP="00BF5D28">
      <w:pPr>
        <w:spacing w:line="276" w:lineRule="auto"/>
        <w:jc w:val="center"/>
        <w:rPr>
          <w:rFonts w:ascii="Times New Roman" w:hAnsi="Times New Roman" w:cs="Times New Roman"/>
          <w:b/>
          <w:sz w:val="24"/>
          <w:szCs w:val="24"/>
        </w:rPr>
      </w:pPr>
      <w:r w:rsidRPr="00E72CD8">
        <w:rPr>
          <w:rFonts w:ascii="Times New Roman" w:hAnsi="Times New Roman" w:cs="Times New Roman"/>
          <w:b/>
          <w:sz w:val="24"/>
          <w:szCs w:val="24"/>
        </w:rPr>
        <w:t>CAPITOLUL XI</w:t>
      </w:r>
      <w:r w:rsidR="00E72CD8">
        <w:rPr>
          <w:rFonts w:ascii="Times New Roman" w:hAnsi="Times New Roman" w:cs="Times New Roman"/>
          <w:b/>
          <w:sz w:val="24"/>
          <w:szCs w:val="24"/>
        </w:rPr>
        <w:t xml:space="preserve">- </w:t>
      </w:r>
      <w:r w:rsidR="00FB6C77" w:rsidRPr="00E72CD8">
        <w:rPr>
          <w:rFonts w:ascii="Times New Roman" w:hAnsi="Times New Roman" w:cs="Times New Roman"/>
          <w:b/>
          <w:sz w:val="24"/>
          <w:szCs w:val="24"/>
        </w:rPr>
        <w:t>DISPOZIŢII FINALE</w:t>
      </w:r>
    </w:p>
    <w:p w14:paraId="7553A15D" w14:textId="6839D11F"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 </w:t>
      </w:r>
      <w:r w:rsidR="00DC1405" w:rsidRPr="00E72CD8">
        <w:rPr>
          <w:rFonts w:ascii="Times New Roman" w:hAnsi="Times New Roman" w:cs="Times New Roman"/>
          <w:b/>
          <w:sz w:val="24"/>
          <w:szCs w:val="24"/>
        </w:rPr>
        <w:t>Art. 6</w:t>
      </w:r>
      <w:r w:rsidR="00D760B4" w:rsidRPr="00E72CD8">
        <w:rPr>
          <w:rFonts w:ascii="Times New Roman" w:hAnsi="Times New Roman" w:cs="Times New Roman"/>
          <w:b/>
          <w:sz w:val="24"/>
          <w:szCs w:val="24"/>
        </w:rPr>
        <w:t>7</w:t>
      </w:r>
      <w:proofErr w:type="gramStart"/>
      <w:r w:rsidR="00BF5D28" w:rsidRPr="00E72CD8">
        <w:rPr>
          <w:rFonts w:ascii="Times New Roman" w:hAnsi="Times New Roman" w:cs="Times New Roman"/>
          <w:b/>
          <w:sz w:val="24"/>
          <w:szCs w:val="24"/>
        </w:rPr>
        <w:t>.</w:t>
      </w:r>
      <w:r w:rsidRPr="00E72CD8">
        <w:rPr>
          <w:rFonts w:ascii="Times New Roman" w:hAnsi="Times New Roman" w:cs="Times New Roman"/>
          <w:sz w:val="24"/>
          <w:szCs w:val="24"/>
        </w:rPr>
        <w:t>(</w:t>
      </w:r>
      <w:proofErr w:type="gramEnd"/>
      <w:r w:rsidRPr="00E72CD8">
        <w:rPr>
          <w:rFonts w:ascii="Times New Roman" w:hAnsi="Times New Roman" w:cs="Times New Roman"/>
          <w:sz w:val="24"/>
          <w:szCs w:val="24"/>
        </w:rPr>
        <w:t>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Prezentul</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regulament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intern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fost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aprobat</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prin</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hotărârea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Consiliului</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de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Administraţie</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 xml:space="preserve">al </w:t>
      </w:r>
      <w:r w:rsidR="008C29A5" w:rsidRPr="00E72CD8">
        <w:rPr>
          <w:rFonts w:ascii="Times New Roman" w:hAnsi="Times New Roman" w:cs="Times New Roman"/>
          <w:b/>
          <w:sz w:val="24"/>
          <w:szCs w:val="24"/>
        </w:rPr>
        <w:t>Școlii Gimnaziale Surdila Greci</w:t>
      </w:r>
      <w:r w:rsidR="006223E3" w:rsidRPr="00E72CD8">
        <w:rPr>
          <w:rFonts w:ascii="Times New Roman" w:hAnsi="Times New Roman" w:cs="Times New Roman"/>
          <w:b/>
          <w:sz w:val="24"/>
          <w:szCs w:val="24"/>
        </w:rPr>
        <w:t xml:space="preserve"> </w:t>
      </w:r>
      <w:r w:rsidRPr="00E72CD8">
        <w:rPr>
          <w:rFonts w:ascii="Times New Roman" w:hAnsi="Times New Roman" w:cs="Times New Roman"/>
          <w:sz w:val="24"/>
          <w:szCs w:val="24"/>
        </w:rPr>
        <w:t xml:space="preserve">, emisă la data de </w:t>
      </w:r>
      <w:r w:rsidR="00833190" w:rsidRPr="00E72CD8">
        <w:rPr>
          <w:rFonts w:ascii="Times New Roman" w:hAnsi="Times New Roman" w:cs="Times New Roman"/>
          <w:sz w:val="24"/>
          <w:szCs w:val="24"/>
        </w:rPr>
        <w:t>08.09.2021</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şi intra în vigoare de la această dată.</w:t>
      </w:r>
    </w:p>
    <w:p w14:paraId="24626AD1"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Salariaţii vor fi informați cu privire la</w:t>
      </w:r>
      <w:r w:rsidR="00451B8B" w:rsidRPr="00E72CD8">
        <w:rPr>
          <w:rFonts w:ascii="Times New Roman" w:hAnsi="Times New Roman" w:cs="Times New Roman"/>
          <w:sz w:val="24"/>
          <w:szCs w:val="24"/>
        </w:rPr>
        <w:t xml:space="preserve"> </w:t>
      </w:r>
      <w:r w:rsidRPr="00E72CD8">
        <w:rPr>
          <w:rFonts w:ascii="Times New Roman" w:hAnsi="Times New Roman" w:cs="Times New Roman"/>
          <w:sz w:val="24"/>
          <w:szCs w:val="24"/>
        </w:rPr>
        <w:t>conţinutul prezentului regulament, sub semnătură.</w:t>
      </w:r>
    </w:p>
    <w:p w14:paraId="6EA89B7B"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Prezentul regulament îşi produce efectele faţă de salariaţi din momentul încunoştinţării acestora.</w:t>
      </w:r>
    </w:p>
    <w:p w14:paraId="5561A96E"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 xml:space="preserve">(3) Regulamentul intern poate fi modificat şi completat în cazul în care conţine dispoziţii contrare normelor legale în vigoare sau dacă necesităţile interne ale unităţii o cer. Orice modificare </w:t>
      </w:r>
      <w:proofErr w:type="gramStart"/>
      <w:r w:rsidRPr="00E72CD8">
        <w:rPr>
          <w:rFonts w:ascii="Times New Roman" w:hAnsi="Times New Roman" w:cs="Times New Roman"/>
          <w:sz w:val="24"/>
          <w:szCs w:val="24"/>
        </w:rPr>
        <w:t>ce</w:t>
      </w:r>
      <w:proofErr w:type="gramEnd"/>
      <w:r w:rsidRPr="00E72CD8">
        <w:rPr>
          <w:rFonts w:ascii="Times New Roman" w:hAnsi="Times New Roman" w:cs="Times New Roman"/>
          <w:sz w:val="24"/>
          <w:szCs w:val="24"/>
        </w:rPr>
        <w:t xml:space="preserve"> intervine în conţinutul regulamentului intern este supusă procedurilor de informare prevăzute la alin. (2).</w:t>
      </w:r>
    </w:p>
    <w:p w14:paraId="1EADC298"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(4) Prevederile prezentului Regulament intern se completează cu proceduri, dispoziţii, regulamente ulterioare, după caz, care vor face parte integranta din acesta.</w:t>
      </w:r>
    </w:p>
    <w:p w14:paraId="0B0F0EB3"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(5) Prezentul regulament se pune la dispoziţia permanentă a personalului din unităţile de învăţământ. Directorul unităţii de învăţământ are obligaţia afişării la loc vizibil a unui exemplar din prezentul regulament.</w:t>
      </w:r>
    </w:p>
    <w:p w14:paraId="13799EB2" w14:textId="0D187E9D" w:rsidR="00FB6C77" w:rsidRPr="00E72CD8" w:rsidRDefault="00DC1405" w:rsidP="00FB6C77">
      <w:pPr>
        <w:spacing w:line="276" w:lineRule="auto"/>
        <w:jc w:val="both"/>
        <w:rPr>
          <w:rFonts w:ascii="Times New Roman" w:hAnsi="Times New Roman" w:cs="Times New Roman"/>
          <w:sz w:val="24"/>
          <w:szCs w:val="24"/>
        </w:rPr>
      </w:pPr>
      <w:r w:rsidRPr="00E72CD8">
        <w:rPr>
          <w:rFonts w:ascii="Times New Roman" w:hAnsi="Times New Roman" w:cs="Times New Roman"/>
          <w:b/>
          <w:sz w:val="24"/>
          <w:szCs w:val="24"/>
        </w:rPr>
        <w:t xml:space="preserve">Art. </w:t>
      </w:r>
      <w:r w:rsidR="00FB6C77" w:rsidRPr="00E72CD8">
        <w:rPr>
          <w:rFonts w:ascii="Times New Roman" w:hAnsi="Times New Roman" w:cs="Times New Roman"/>
          <w:b/>
          <w:sz w:val="24"/>
          <w:szCs w:val="24"/>
        </w:rPr>
        <w:t>6</w:t>
      </w:r>
      <w:r w:rsidR="00D760B4" w:rsidRPr="00E72CD8">
        <w:rPr>
          <w:rFonts w:ascii="Times New Roman" w:hAnsi="Times New Roman" w:cs="Times New Roman"/>
          <w:b/>
          <w:sz w:val="24"/>
          <w:szCs w:val="24"/>
        </w:rPr>
        <w:t>8</w:t>
      </w:r>
      <w:proofErr w:type="gramStart"/>
      <w:r w:rsidR="00FB6C77" w:rsidRPr="00E72CD8">
        <w:rPr>
          <w:rFonts w:ascii="Times New Roman" w:hAnsi="Times New Roman" w:cs="Times New Roman"/>
          <w:b/>
          <w:sz w:val="24"/>
          <w:szCs w:val="24"/>
        </w:rPr>
        <w:t>.</w:t>
      </w:r>
      <w:r w:rsidR="00FB6C77" w:rsidRPr="00E72CD8">
        <w:rPr>
          <w:rFonts w:ascii="Times New Roman" w:hAnsi="Times New Roman" w:cs="Times New Roman"/>
          <w:sz w:val="24"/>
          <w:szCs w:val="24"/>
        </w:rPr>
        <w:t>(</w:t>
      </w:r>
      <w:proofErr w:type="gramEnd"/>
      <w:r w:rsidR="00FB6C77" w:rsidRPr="00E72CD8">
        <w:rPr>
          <w:rFonts w:ascii="Times New Roman" w:hAnsi="Times New Roman" w:cs="Times New Roman"/>
          <w:sz w:val="24"/>
          <w:szCs w:val="24"/>
        </w:rPr>
        <w:t>1) Orice salariat interesat poate sesiza angajatorul cu privire la dispoziţiile regulamentului intern, în măsura în care face dovada încălcării unui drept al său.</w:t>
      </w:r>
    </w:p>
    <w:p w14:paraId="3BC9C970" w14:textId="77777777" w:rsidR="00FB6C77" w:rsidRPr="00E72CD8" w:rsidRDefault="00FB6C77" w:rsidP="00FB6C77">
      <w:pPr>
        <w:spacing w:line="276" w:lineRule="auto"/>
        <w:jc w:val="both"/>
        <w:rPr>
          <w:rFonts w:ascii="Times New Roman" w:hAnsi="Times New Roman" w:cs="Times New Roman"/>
          <w:sz w:val="24"/>
          <w:szCs w:val="24"/>
        </w:rPr>
      </w:pPr>
      <w:r w:rsidRPr="00E72CD8">
        <w:rPr>
          <w:rFonts w:ascii="Times New Roman" w:hAnsi="Times New Roman" w:cs="Times New Roman"/>
          <w:sz w:val="24"/>
          <w:szCs w:val="24"/>
        </w:rPr>
        <w:t>(2)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14:paraId="00353995" w14:textId="0436F5FD" w:rsidR="00BA5638" w:rsidRPr="00E72CD8" w:rsidRDefault="00FB6C77" w:rsidP="00833190">
      <w:pPr>
        <w:spacing w:line="276" w:lineRule="auto"/>
        <w:jc w:val="center"/>
        <w:rPr>
          <w:rFonts w:ascii="Times New Roman" w:hAnsi="Times New Roman" w:cs="Times New Roman"/>
          <w:sz w:val="24"/>
          <w:szCs w:val="24"/>
        </w:rPr>
      </w:pPr>
      <w:r w:rsidRPr="00E72CD8">
        <w:rPr>
          <w:rFonts w:ascii="Times New Roman" w:hAnsi="Times New Roman" w:cs="Times New Roman"/>
          <w:b/>
          <w:sz w:val="24"/>
          <w:szCs w:val="24"/>
        </w:rPr>
        <w:t>Director</w:t>
      </w:r>
      <w:proofErr w:type="gramStart"/>
      <w:r w:rsidRPr="00E72CD8">
        <w:rPr>
          <w:rFonts w:ascii="Times New Roman" w:hAnsi="Times New Roman" w:cs="Times New Roman"/>
          <w:b/>
          <w:sz w:val="24"/>
          <w:szCs w:val="24"/>
        </w:rPr>
        <w:t>:</w:t>
      </w:r>
      <w:r w:rsidRPr="00E72CD8">
        <w:rPr>
          <w:rFonts w:ascii="Times New Roman" w:hAnsi="Times New Roman" w:cs="Times New Roman"/>
          <w:sz w:val="24"/>
          <w:szCs w:val="24"/>
        </w:rPr>
        <w:t>Prof</w:t>
      </w:r>
      <w:proofErr w:type="gramEnd"/>
      <w:r w:rsidRPr="00E72CD8">
        <w:rPr>
          <w:rFonts w:ascii="Times New Roman" w:hAnsi="Times New Roman" w:cs="Times New Roman"/>
          <w:sz w:val="24"/>
          <w:szCs w:val="24"/>
        </w:rPr>
        <w:t xml:space="preserve">. </w:t>
      </w:r>
      <w:r w:rsidR="006223E3" w:rsidRPr="00E72CD8">
        <w:rPr>
          <w:rFonts w:ascii="Times New Roman" w:hAnsi="Times New Roman" w:cs="Times New Roman"/>
          <w:sz w:val="24"/>
          <w:szCs w:val="24"/>
        </w:rPr>
        <w:t>VUȚINO IULIA OLGUȚA</w:t>
      </w:r>
      <w:bookmarkStart w:id="0" w:name="_GoBack"/>
      <w:bookmarkEnd w:id="0"/>
    </w:p>
    <w:sectPr w:rsidR="00BA5638" w:rsidRPr="00E72CD8" w:rsidSect="008C29A5">
      <w:headerReference w:type="default" r:id="rId10"/>
      <w:footerReference w:type="default" r:id="rId11"/>
      <w:pgSz w:w="11906" w:h="16838"/>
      <w:pgMar w:top="1440" w:right="1440" w:bottom="899" w:left="144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F09A" w14:textId="77777777" w:rsidR="00652003" w:rsidRDefault="00652003" w:rsidP="007C55C3">
      <w:pPr>
        <w:spacing w:after="0" w:line="240" w:lineRule="auto"/>
      </w:pPr>
      <w:r>
        <w:separator/>
      </w:r>
    </w:p>
  </w:endnote>
  <w:endnote w:type="continuationSeparator" w:id="0">
    <w:p w14:paraId="54FBA542" w14:textId="77777777" w:rsidR="00652003" w:rsidRDefault="00652003" w:rsidP="007C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80461"/>
      <w:docPartObj>
        <w:docPartGallery w:val="Page Numbers (Bottom of Page)"/>
        <w:docPartUnique/>
      </w:docPartObj>
    </w:sdtPr>
    <w:sdtEndPr/>
    <w:sdtContent>
      <w:sdt>
        <w:sdtPr>
          <w:id w:val="860082579"/>
          <w:docPartObj>
            <w:docPartGallery w:val="Page Numbers (Top of Page)"/>
            <w:docPartUnique/>
          </w:docPartObj>
        </w:sdtPr>
        <w:sdtEndPr/>
        <w:sdtContent>
          <w:p w14:paraId="67174BCC" w14:textId="77777777" w:rsidR="00833190" w:rsidRDefault="00833190" w:rsidP="008C29A5">
            <w:pPr>
              <w:pStyle w:val="Footer"/>
            </w:pPr>
          </w:p>
          <w:p w14:paraId="76677B23" w14:textId="03C3B5E4" w:rsidR="008C29A5" w:rsidRPr="007C1922" w:rsidRDefault="008C29A5" w:rsidP="008C29A5">
            <w:pPr>
              <w:pStyle w:val="Footer"/>
              <w:rPr>
                <w:rFonts w:ascii="Calibri" w:hAnsi="Calibri"/>
                <w:b/>
                <w:i/>
                <w:sz w:val="16"/>
                <w:szCs w:val="16"/>
              </w:rPr>
            </w:pPr>
            <w:r w:rsidRPr="007C1922">
              <w:rPr>
                <w:rFonts w:ascii="Calibri" w:hAnsi="Calibri"/>
                <w:b/>
                <w:i/>
                <w:sz w:val="16"/>
                <w:szCs w:val="16"/>
                <w:lang w:val="ro-RO"/>
              </w:rPr>
              <w:t>Str. Şcolii, Nr. 9, comuna Surdila Greci</w:t>
            </w:r>
            <w:r>
              <w:rPr>
                <w:rFonts w:ascii="Calibri" w:hAnsi="Calibri"/>
                <w:b/>
                <w:i/>
                <w:sz w:val="16"/>
                <w:szCs w:val="16"/>
                <w:lang w:val="ro-RO"/>
              </w:rPr>
              <w:t xml:space="preserve">, </w:t>
            </w:r>
            <w:r w:rsidRPr="007C1922">
              <w:rPr>
                <w:rFonts w:ascii="Calibri" w:hAnsi="Calibri"/>
                <w:b/>
                <w:i/>
                <w:sz w:val="16"/>
                <w:szCs w:val="16"/>
                <w:lang w:val="ro-RO"/>
              </w:rPr>
              <w:t>Judeţul Brăila</w:t>
            </w:r>
            <w:r>
              <w:rPr>
                <w:rFonts w:ascii="Calibri" w:hAnsi="Calibri"/>
                <w:b/>
                <w:i/>
                <w:sz w:val="16"/>
                <w:szCs w:val="16"/>
                <w:lang w:val="ro-RO"/>
              </w:rPr>
              <w:t>, t</w:t>
            </w:r>
            <w:r w:rsidRPr="007C1922">
              <w:rPr>
                <w:rFonts w:ascii="Calibri" w:hAnsi="Calibri"/>
                <w:b/>
                <w:i/>
                <w:sz w:val="16"/>
                <w:szCs w:val="16"/>
                <w:lang w:val="ro-RO"/>
              </w:rPr>
              <w:t>el /Fax +40(0) 239 661010</w:t>
            </w:r>
            <w:r>
              <w:rPr>
                <w:rFonts w:ascii="Calibri" w:hAnsi="Calibri"/>
                <w:b/>
                <w:i/>
                <w:sz w:val="16"/>
                <w:szCs w:val="16"/>
                <w:lang w:val="ro-RO"/>
              </w:rPr>
              <w:t xml:space="preserve">,    </w:t>
            </w:r>
            <w:r w:rsidRPr="007C1922">
              <w:rPr>
                <w:rFonts w:ascii="Calibri" w:hAnsi="Calibri"/>
                <w:b/>
                <w:i/>
                <w:sz w:val="16"/>
                <w:szCs w:val="16"/>
                <w:lang w:val="ro-RO"/>
              </w:rPr>
              <w:t>scoalasurdilagreci@yahoo.com</w:t>
            </w:r>
          </w:p>
          <w:p w14:paraId="0E76460B" w14:textId="57A2D349" w:rsidR="008C29A5" w:rsidRDefault="008C29A5">
            <w:pPr>
              <w:pStyle w:val="Footer"/>
              <w:jc w:val="right"/>
            </w:pPr>
            <w:proofErr w:type="gramStart"/>
            <w:r>
              <w:t xml:space="preserve">Pagina  </w:t>
            </w:r>
            <w:proofErr w:type="gramEnd"/>
            <w:r>
              <w:rPr>
                <w:b/>
                <w:bCs/>
                <w:sz w:val="24"/>
                <w:szCs w:val="24"/>
              </w:rPr>
              <w:fldChar w:fldCharType="begin"/>
            </w:r>
            <w:r>
              <w:rPr>
                <w:b/>
                <w:bCs/>
              </w:rPr>
              <w:instrText xml:space="preserve"> PAGE </w:instrText>
            </w:r>
            <w:r>
              <w:rPr>
                <w:b/>
                <w:bCs/>
                <w:sz w:val="24"/>
                <w:szCs w:val="24"/>
              </w:rPr>
              <w:fldChar w:fldCharType="separate"/>
            </w:r>
            <w:r w:rsidR="00E72CD8">
              <w:rPr>
                <w:b/>
                <w:bCs/>
                <w:noProof/>
              </w:rPr>
              <w:t>29</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E72CD8">
              <w:rPr>
                <w:b/>
                <w:bCs/>
                <w:noProof/>
              </w:rPr>
              <w:t>30</w:t>
            </w:r>
            <w:r>
              <w:rPr>
                <w:b/>
                <w:bCs/>
                <w:sz w:val="24"/>
                <w:szCs w:val="24"/>
              </w:rPr>
              <w:fldChar w:fldCharType="end"/>
            </w:r>
          </w:p>
        </w:sdtContent>
      </w:sdt>
    </w:sdtContent>
  </w:sdt>
  <w:p w14:paraId="58355827" w14:textId="77777777" w:rsidR="008C29A5" w:rsidRDefault="008C2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2CD1B" w14:textId="77777777" w:rsidR="00652003" w:rsidRDefault="00652003" w:rsidP="007C55C3">
      <w:pPr>
        <w:spacing w:after="0" w:line="240" w:lineRule="auto"/>
      </w:pPr>
      <w:r>
        <w:separator/>
      </w:r>
    </w:p>
  </w:footnote>
  <w:footnote w:type="continuationSeparator" w:id="0">
    <w:p w14:paraId="65F99079" w14:textId="77777777" w:rsidR="00652003" w:rsidRDefault="00652003" w:rsidP="007C5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FFFC" w14:textId="0976144E" w:rsidR="008C29A5" w:rsidRPr="008C29A5" w:rsidRDefault="008C29A5">
    <w:pPr>
      <w:pStyle w:val="Header"/>
      <w:rPr>
        <w:rFonts w:ascii="Times New Roman" w:hAnsi="Times New Roman" w:cs="Times New Roman"/>
        <w:sz w:val="24"/>
        <w:szCs w:val="24"/>
      </w:rPr>
    </w:pPr>
    <w:r w:rsidRPr="008C29A5">
      <w:rPr>
        <w:rFonts w:ascii="Times New Roman" w:hAnsi="Times New Roman" w:cs="Times New Roman"/>
        <w:sz w:val="24"/>
        <w:szCs w:val="24"/>
      </w:rPr>
      <w:t>ȘCOALA GIMNAZIALĂ SURDILA GRECI</w:t>
    </w:r>
  </w:p>
  <w:p w14:paraId="11F5B574" w14:textId="7114ECFC" w:rsidR="008C29A5" w:rsidRPr="008C29A5" w:rsidRDefault="008C29A5">
    <w:pPr>
      <w:pStyle w:val="Header"/>
      <w:rPr>
        <w:rFonts w:ascii="Times New Roman" w:hAnsi="Times New Roman" w:cs="Times New Roman"/>
        <w:sz w:val="24"/>
        <w:szCs w:val="24"/>
      </w:rPr>
    </w:pPr>
    <w:r w:rsidRPr="008C29A5">
      <w:rPr>
        <w:rFonts w:ascii="Times New Roman" w:hAnsi="Times New Roman" w:cs="Times New Roman"/>
        <w:sz w:val="24"/>
        <w:szCs w:val="24"/>
      </w:rPr>
      <w:t>COMUNA SURDILA GRECI, JUDEȚUL BRĂILA</w:t>
    </w:r>
  </w:p>
  <w:p w14:paraId="4AD48572" w14:textId="497040CB" w:rsidR="008C29A5" w:rsidRPr="008C29A5" w:rsidRDefault="008C29A5">
    <w:pPr>
      <w:pStyle w:val="Header"/>
      <w:rPr>
        <w:rFonts w:ascii="Times New Roman" w:hAnsi="Times New Roman" w:cs="Times New Roman"/>
        <w:sz w:val="24"/>
        <w:szCs w:val="24"/>
      </w:rPr>
    </w:pPr>
    <w:r w:rsidRPr="008C29A5">
      <w:rPr>
        <w:rFonts w:ascii="Times New Roman" w:hAnsi="Times New Roman" w:cs="Times New Roman"/>
        <w:sz w:val="24"/>
        <w:szCs w:val="24"/>
      </w:rPr>
      <w:t>C.U.I. 17369569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8Num35"/>
    <w:lvl w:ilvl="0">
      <w:start w:val="1"/>
      <w:numFmt w:val="lowerLetter"/>
      <w:lvlText w:val="%1)"/>
      <w:lvlJc w:val="left"/>
      <w:pPr>
        <w:tabs>
          <w:tab w:val="num" w:pos="720"/>
        </w:tabs>
        <w:ind w:left="720" w:hanging="360"/>
      </w:pPr>
      <w:rPr>
        <w:rFonts w:ascii="Times New Roman" w:eastAsia="Times New Roman" w:hAnsi="Times New Roman" w:cs="Times New Roman"/>
        <w:b w:val="0"/>
        <w:i w:val="0"/>
        <w:iCs w:val="0"/>
        <w:spacing w:val="0"/>
        <w:w w:val="100"/>
        <w:sz w:val="28"/>
        <w:szCs w:val="28"/>
        <w:lang w:val="ro-R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1B6E7FF3"/>
    <w:multiLevelType w:val="multilevel"/>
    <w:tmpl w:val="A31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B23B9"/>
    <w:multiLevelType w:val="multilevel"/>
    <w:tmpl w:val="1AD250F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2776C5C"/>
    <w:multiLevelType w:val="hybridMultilevel"/>
    <w:tmpl w:val="D08E83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8B"/>
    <w:rsid w:val="00022C41"/>
    <w:rsid w:val="0008504E"/>
    <w:rsid w:val="000C0C40"/>
    <w:rsid w:val="000E7C12"/>
    <w:rsid w:val="000E7EDB"/>
    <w:rsid w:val="00105A0B"/>
    <w:rsid w:val="0011198C"/>
    <w:rsid w:val="00161C68"/>
    <w:rsid w:val="0017038B"/>
    <w:rsid w:val="002347AC"/>
    <w:rsid w:val="002374D3"/>
    <w:rsid w:val="0029385B"/>
    <w:rsid w:val="00297141"/>
    <w:rsid w:val="002D208B"/>
    <w:rsid w:val="002E6293"/>
    <w:rsid w:val="002F5FCC"/>
    <w:rsid w:val="00300B78"/>
    <w:rsid w:val="003818A7"/>
    <w:rsid w:val="003A10EF"/>
    <w:rsid w:val="003A7270"/>
    <w:rsid w:val="003D382B"/>
    <w:rsid w:val="00412CBF"/>
    <w:rsid w:val="004421FA"/>
    <w:rsid w:val="00447E66"/>
    <w:rsid w:val="004500C5"/>
    <w:rsid w:val="00451B8B"/>
    <w:rsid w:val="004937B0"/>
    <w:rsid w:val="004A6434"/>
    <w:rsid w:val="004D7A81"/>
    <w:rsid w:val="004E61B7"/>
    <w:rsid w:val="005C710C"/>
    <w:rsid w:val="006223E3"/>
    <w:rsid w:val="00634583"/>
    <w:rsid w:val="00637DAB"/>
    <w:rsid w:val="00652003"/>
    <w:rsid w:val="0065487B"/>
    <w:rsid w:val="006A0CBC"/>
    <w:rsid w:val="006C3440"/>
    <w:rsid w:val="007070D3"/>
    <w:rsid w:val="00712F6D"/>
    <w:rsid w:val="007A0924"/>
    <w:rsid w:val="007C0D26"/>
    <w:rsid w:val="007C55C3"/>
    <w:rsid w:val="00833190"/>
    <w:rsid w:val="008C29A5"/>
    <w:rsid w:val="008E2B0D"/>
    <w:rsid w:val="008E48D4"/>
    <w:rsid w:val="009650CA"/>
    <w:rsid w:val="009671F9"/>
    <w:rsid w:val="00A51F23"/>
    <w:rsid w:val="00A54B34"/>
    <w:rsid w:val="00AE29C7"/>
    <w:rsid w:val="00B456AD"/>
    <w:rsid w:val="00B513B4"/>
    <w:rsid w:val="00B65AB3"/>
    <w:rsid w:val="00B82085"/>
    <w:rsid w:val="00BA5638"/>
    <w:rsid w:val="00BD6B92"/>
    <w:rsid w:val="00BF5D28"/>
    <w:rsid w:val="00C01FE2"/>
    <w:rsid w:val="00C13A5C"/>
    <w:rsid w:val="00C37012"/>
    <w:rsid w:val="00C91C20"/>
    <w:rsid w:val="00D01D87"/>
    <w:rsid w:val="00D4154A"/>
    <w:rsid w:val="00D760B4"/>
    <w:rsid w:val="00DC1405"/>
    <w:rsid w:val="00DD0CB0"/>
    <w:rsid w:val="00E01ACB"/>
    <w:rsid w:val="00E40050"/>
    <w:rsid w:val="00E4423C"/>
    <w:rsid w:val="00E72CD8"/>
    <w:rsid w:val="00EC3C98"/>
    <w:rsid w:val="00F138EB"/>
    <w:rsid w:val="00FB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55C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3">
    <w:name w:val="heading 3"/>
    <w:basedOn w:val="Normal"/>
    <w:next w:val="Normal"/>
    <w:link w:val="Heading3Char"/>
    <w:uiPriority w:val="9"/>
    <w:semiHidden/>
    <w:unhideWhenUsed/>
    <w:qFormat/>
    <w:rsid w:val="00D415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5C3"/>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unhideWhenUsed/>
    <w:rsid w:val="007C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C3"/>
  </w:style>
  <w:style w:type="paragraph" w:styleId="Footer">
    <w:name w:val="footer"/>
    <w:basedOn w:val="Normal"/>
    <w:link w:val="FooterChar"/>
    <w:uiPriority w:val="99"/>
    <w:unhideWhenUsed/>
    <w:rsid w:val="007C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C3"/>
  </w:style>
  <w:style w:type="table" w:styleId="TableGrid">
    <w:name w:val="Table Grid"/>
    <w:basedOn w:val="TableNormal"/>
    <w:uiPriority w:val="39"/>
    <w:rsid w:val="007C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5C"/>
    <w:rPr>
      <w:rFonts w:ascii="Segoe UI" w:hAnsi="Segoe UI" w:cs="Segoe UI"/>
      <w:sz w:val="18"/>
      <w:szCs w:val="18"/>
    </w:rPr>
  </w:style>
  <w:style w:type="paragraph" w:styleId="ListParagraph">
    <w:name w:val="List Paragraph"/>
    <w:basedOn w:val="Normal"/>
    <w:uiPriority w:val="34"/>
    <w:qFormat/>
    <w:rsid w:val="00B513B4"/>
    <w:pPr>
      <w:ind w:left="720"/>
      <w:contextualSpacing/>
    </w:pPr>
  </w:style>
  <w:style w:type="character" w:customStyle="1" w:styleId="Heading3Char">
    <w:name w:val="Heading 3 Char"/>
    <w:basedOn w:val="DefaultParagraphFont"/>
    <w:link w:val="Heading3"/>
    <w:uiPriority w:val="9"/>
    <w:semiHidden/>
    <w:rsid w:val="00D4154A"/>
    <w:rPr>
      <w:rFonts w:asciiTheme="majorHAnsi" w:eastAsiaTheme="majorEastAsia" w:hAnsiTheme="majorHAnsi" w:cstheme="majorBidi"/>
      <w:b/>
      <w:bCs/>
      <w:color w:val="5B9BD5" w:themeColor="accent1"/>
    </w:rPr>
  </w:style>
  <w:style w:type="paragraph" w:customStyle="1" w:styleId="CaracterCaracterCaracterCaracterCharCharCaracter">
    <w:name w:val="Caracter Caracter Caracter Caracter Char Char Caracter"/>
    <w:basedOn w:val="Normal"/>
    <w:rsid w:val="009671F9"/>
    <w:pPr>
      <w:spacing w:after="0" w:line="240" w:lineRule="auto"/>
    </w:pPr>
    <w:rPr>
      <w:rFonts w:ascii="Arial" w:eastAsia="Times New Roman" w:hAnsi="Arial" w:cs="Arial"/>
      <w:b/>
      <w:bCs/>
      <w:spacing w:val="-10"/>
      <w:kern w:val="20"/>
      <w:position w:val="8"/>
      <w:sz w:val="20"/>
      <w:szCs w:val="20"/>
      <w:lang w:val="ro-RO" w:eastAsia="ro-RO"/>
    </w:rPr>
  </w:style>
  <w:style w:type="character" w:styleId="Hyperlink">
    <w:name w:val="Hyperlink"/>
    <w:uiPriority w:val="99"/>
    <w:rsid w:val="00B456AD"/>
    <w:rPr>
      <w:color w:val="0000FF"/>
      <w:u w:val="single"/>
    </w:rPr>
  </w:style>
  <w:style w:type="paragraph" w:customStyle="1" w:styleId="Normal1">
    <w:name w:val="Normal1"/>
    <w:rsid w:val="00B456AD"/>
    <w:pPr>
      <w:spacing w:after="200" w:line="276"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55C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3">
    <w:name w:val="heading 3"/>
    <w:basedOn w:val="Normal"/>
    <w:next w:val="Normal"/>
    <w:link w:val="Heading3Char"/>
    <w:uiPriority w:val="9"/>
    <w:semiHidden/>
    <w:unhideWhenUsed/>
    <w:qFormat/>
    <w:rsid w:val="00D415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5C3"/>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unhideWhenUsed/>
    <w:rsid w:val="007C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C3"/>
  </w:style>
  <w:style w:type="paragraph" w:styleId="Footer">
    <w:name w:val="footer"/>
    <w:basedOn w:val="Normal"/>
    <w:link w:val="FooterChar"/>
    <w:uiPriority w:val="99"/>
    <w:unhideWhenUsed/>
    <w:rsid w:val="007C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C3"/>
  </w:style>
  <w:style w:type="table" w:styleId="TableGrid">
    <w:name w:val="Table Grid"/>
    <w:basedOn w:val="TableNormal"/>
    <w:uiPriority w:val="39"/>
    <w:rsid w:val="007C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5C"/>
    <w:rPr>
      <w:rFonts w:ascii="Segoe UI" w:hAnsi="Segoe UI" w:cs="Segoe UI"/>
      <w:sz w:val="18"/>
      <w:szCs w:val="18"/>
    </w:rPr>
  </w:style>
  <w:style w:type="paragraph" w:styleId="ListParagraph">
    <w:name w:val="List Paragraph"/>
    <w:basedOn w:val="Normal"/>
    <w:uiPriority w:val="34"/>
    <w:qFormat/>
    <w:rsid w:val="00B513B4"/>
    <w:pPr>
      <w:ind w:left="720"/>
      <w:contextualSpacing/>
    </w:pPr>
  </w:style>
  <w:style w:type="character" w:customStyle="1" w:styleId="Heading3Char">
    <w:name w:val="Heading 3 Char"/>
    <w:basedOn w:val="DefaultParagraphFont"/>
    <w:link w:val="Heading3"/>
    <w:uiPriority w:val="9"/>
    <w:semiHidden/>
    <w:rsid w:val="00D4154A"/>
    <w:rPr>
      <w:rFonts w:asciiTheme="majorHAnsi" w:eastAsiaTheme="majorEastAsia" w:hAnsiTheme="majorHAnsi" w:cstheme="majorBidi"/>
      <w:b/>
      <w:bCs/>
      <w:color w:val="5B9BD5" w:themeColor="accent1"/>
    </w:rPr>
  </w:style>
  <w:style w:type="paragraph" w:customStyle="1" w:styleId="CaracterCaracterCaracterCaracterCharCharCaracter">
    <w:name w:val="Caracter Caracter Caracter Caracter Char Char Caracter"/>
    <w:basedOn w:val="Normal"/>
    <w:rsid w:val="009671F9"/>
    <w:pPr>
      <w:spacing w:after="0" w:line="240" w:lineRule="auto"/>
    </w:pPr>
    <w:rPr>
      <w:rFonts w:ascii="Arial" w:eastAsia="Times New Roman" w:hAnsi="Arial" w:cs="Arial"/>
      <w:b/>
      <w:bCs/>
      <w:spacing w:val="-10"/>
      <w:kern w:val="20"/>
      <w:position w:val="8"/>
      <w:sz w:val="20"/>
      <w:szCs w:val="20"/>
      <w:lang w:val="ro-RO" w:eastAsia="ro-RO"/>
    </w:rPr>
  </w:style>
  <w:style w:type="character" w:styleId="Hyperlink">
    <w:name w:val="Hyperlink"/>
    <w:uiPriority w:val="99"/>
    <w:rsid w:val="00B456AD"/>
    <w:rPr>
      <w:color w:val="0000FF"/>
      <w:u w:val="single"/>
    </w:rPr>
  </w:style>
  <w:style w:type="paragraph" w:customStyle="1" w:styleId="Normal1">
    <w:name w:val="Normal1"/>
    <w:rsid w:val="00B456AD"/>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oalasurdilagrec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A153-B38E-433B-95FC-B01C5796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11134</Words>
  <Characters>64578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VUTINO IULIA OLGUTA</cp:lastModifiedBy>
  <cp:revision>2</cp:revision>
  <cp:lastPrinted>2021-09-23T10:46:00Z</cp:lastPrinted>
  <dcterms:created xsi:type="dcterms:W3CDTF">2021-09-23T10:48:00Z</dcterms:created>
  <dcterms:modified xsi:type="dcterms:W3CDTF">2021-09-23T10:48:00Z</dcterms:modified>
</cp:coreProperties>
</file>